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C5628" w14:textId="5FE9672E" w:rsidR="00534ED5" w:rsidRPr="00F949C5" w:rsidRDefault="00534ED5" w:rsidP="00534ED5">
      <w:pPr>
        <w:spacing w:before="240" w:line="276" w:lineRule="auto"/>
        <w:jc w:val="center"/>
        <w:rPr>
          <w:rFonts w:ascii="Arial Narrow" w:hAnsi="Arial Narrow" w:cs="Arial"/>
          <w:lang w:val="sk-SK"/>
        </w:rPr>
      </w:pPr>
      <w:r w:rsidRPr="00F949C5">
        <w:rPr>
          <w:rFonts w:ascii="Arial Narrow" w:hAnsi="Arial Narrow" w:cs="Arial"/>
          <w:lang w:val="sk-SK"/>
        </w:rPr>
        <w:t>T L A Č O V Á  S P R Á V A</w:t>
      </w:r>
    </w:p>
    <w:p w14:paraId="61C1841D" w14:textId="6A29B7B2" w:rsidR="00EB4497" w:rsidRDefault="00D10530" w:rsidP="00C3337B">
      <w:pPr>
        <w:shd w:val="clear" w:color="auto" w:fill="FFFFFF"/>
        <w:jc w:val="center"/>
        <w:rPr>
          <w:rFonts w:ascii="Arial Narrow" w:hAnsi="Arial Narrow"/>
          <w:b/>
          <w:sz w:val="40"/>
          <w:szCs w:val="40"/>
          <w:lang w:val="sk-SK"/>
        </w:rPr>
      </w:pPr>
      <w:r>
        <w:rPr>
          <w:rFonts w:ascii="Arial Narrow" w:hAnsi="Arial Narrow"/>
          <w:b/>
          <w:sz w:val="40"/>
          <w:szCs w:val="40"/>
          <w:lang w:val="sk-SK"/>
        </w:rPr>
        <w:t>VLAKOM JE TO POHODA</w:t>
      </w:r>
      <w:r w:rsidR="006E6D54">
        <w:rPr>
          <w:rFonts w:ascii="Arial Narrow" w:hAnsi="Arial Narrow"/>
          <w:b/>
          <w:sz w:val="40"/>
          <w:szCs w:val="40"/>
          <w:lang w:val="sk-SK"/>
        </w:rPr>
        <w:t xml:space="preserve"> 2019</w:t>
      </w:r>
    </w:p>
    <w:p w14:paraId="3367E429" w14:textId="77777777" w:rsidR="00C3337B" w:rsidRPr="00F949C5" w:rsidRDefault="00C3337B" w:rsidP="00C3337B">
      <w:pPr>
        <w:shd w:val="clear" w:color="auto" w:fill="FFFFFF"/>
        <w:jc w:val="center"/>
        <w:rPr>
          <w:rFonts w:ascii="Arial Narrow" w:hAnsi="Arial Narrow"/>
          <w:b/>
          <w:sz w:val="40"/>
          <w:szCs w:val="40"/>
          <w:lang w:val="sk-SK"/>
        </w:rPr>
      </w:pPr>
    </w:p>
    <w:p w14:paraId="27FA9A3A" w14:textId="77C6585F" w:rsidR="00D10530" w:rsidRPr="00D10530" w:rsidRDefault="00D10530" w:rsidP="006D7C00">
      <w:pPr>
        <w:spacing w:line="360" w:lineRule="auto"/>
        <w:ind w:firstLine="720"/>
        <w:jc w:val="both"/>
        <w:rPr>
          <w:rFonts w:ascii="Arial Narrow" w:hAnsi="Arial Narrow"/>
          <w:b/>
          <w:lang w:val="sk-SK"/>
        </w:rPr>
      </w:pPr>
      <w:bookmarkStart w:id="0" w:name="_GoBack"/>
      <w:r w:rsidRPr="00D10530">
        <w:rPr>
          <w:rFonts w:ascii="Arial Narrow" w:hAnsi="Arial Narrow"/>
          <w:b/>
          <w:lang w:val="sk-SK"/>
        </w:rPr>
        <w:t>Aj tento rok vypravíme v spolupráci s naším ekologickým partnerom, Železničnou spoločnosťou Slovensko, špeciálny festivalový rýchlik z Košíc a z Bratislavy. Kapacita každého vlaku je 350 miest na sedenie. Súčasťou vlaku z východu bude aj párty vozeň s DJ-</w:t>
      </w:r>
      <w:proofErr w:type="spellStart"/>
      <w:r w:rsidRPr="00D10530">
        <w:rPr>
          <w:rFonts w:ascii="Arial Narrow" w:hAnsi="Arial Narrow"/>
          <w:b/>
          <w:lang w:val="sk-SK"/>
        </w:rPr>
        <w:t>om</w:t>
      </w:r>
      <w:proofErr w:type="spellEnd"/>
      <w:r w:rsidRPr="00D10530">
        <w:rPr>
          <w:rFonts w:ascii="Arial Narrow" w:hAnsi="Arial Narrow"/>
          <w:b/>
          <w:lang w:val="sk-SK"/>
        </w:rPr>
        <w:t xml:space="preserve">. Lístky </w:t>
      </w:r>
      <w:r w:rsidR="006D7C00">
        <w:rPr>
          <w:rFonts w:ascii="Arial Narrow" w:hAnsi="Arial Narrow"/>
          <w:b/>
          <w:lang w:val="sk-SK"/>
        </w:rPr>
        <w:t xml:space="preserve">sú v predaji iba v </w:t>
      </w:r>
      <w:r w:rsidR="000646F0">
        <w:rPr>
          <w:rFonts w:ascii="Arial Narrow" w:hAnsi="Arial Narrow"/>
          <w:b/>
          <w:lang w:val="sk-SK"/>
        </w:rPr>
        <w:t xml:space="preserve">našom </w:t>
      </w:r>
      <w:proofErr w:type="spellStart"/>
      <w:r w:rsidR="000646F0">
        <w:rPr>
          <w:rFonts w:ascii="Arial Narrow" w:hAnsi="Arial Narrow"/>
          <w:b/>
          <w:lang w:val="sk-SK"/>
        </w:rPr>
        <w:t>shope</w:t>
      </w:r>
      <w:proofErr w:type="spellEnd"/>
      <w:r w:rsidR="006D7C00">
        <w:rPr>
          <w:rFonts w:ascii="Arial Narrow" w:hAnsi="Arial Narrow"/>
          <w:b/>
          <w:lang w:val="sk-SK"/>
        </w:rPr>
        <w:t xml:space="preserve"> na </w:t>
      </w:r>
      <w:hyperlink r:id="rId8" w:history="1">
        <w:r w:rsidR="006D7C00" w:rsidRPr="00C21150">
          <w:rPr>
            <w:rStyle w:val="Hypertextovprepojenie"/>
            <w:rFonts w:ascii="Arial Narrow" w:hAnsi="Arial Narrow"/>
            <w:b/>
            <w:lang w:val="sk-SK"/>
          </w:rPr>
          <w:t>www.pohodafestival.sk/sk/shop</w:t>
        </w:r>
      </w:hyperlink>
      <w:r w:rsidR="006D7C00">
        <w:rPr>
          <w:rFonts w:ascii="Arial Narrow" w:hAnsi="Arial Narrow"/>
          <w:b/>
          <w:lang w:val="sk-SK"/>
        </w:rPr>
        <w:t xml:space="preserve">. </w:t>
      </w:r>
    </w:p>
    <w:bookmarkEnd w:id="0"/>
    <w:p w14:paraId="53FB7A10" w14:textId="77777777" w:rsidR="00D10530" w:rsidRPr="00D10530" w:rsidRDefault="00D10530" w:rsidP="00D10530">
      <w:pPr>
        <w:spacing w:line="360" w:lineRule="auto"/>
        <w:ind w:firstLine="720"/>
        <w:jc w:val="both"/>
        <w:rPr>
          <w:rFonts w:ascii="Arial Narrow" w:hAnsi="Arial Narrow"/>
          <w:lang w:val="sk-SK"/>
        </w:rPr>
      </w:pPr>
    </w:p>
    <w:p w14:paraId="7E33DD0E" w14:textId="3801DEE7" w:rsidR="001540F7" w:rsidRDefault="00D10530" w:rsidP="001540F7">
      <w:pPr>
        <w:spacing w:line="360" w:lineRule="auto"/>
        <w:ind w:firstLine="720"/>
        <w:jc w:val="both"/>
        <w:rPr>
          <w:rFonts w:ascii="Arial Narrow" w:hAnsi="Arial Narrow"/>
          <w:lang w:val="sk-SK"/>
        </w:rPr>
      </w:pPr>
      <w:r w:rsidRPr="00D10530">
        <w:rPr>
          <w:rFonts w:ascii="Arial Narrow" w:hAnsi="Arial Narrow"/>
          <w:lang w:val="sk-SK"/>
        </w:rPr>
        <w:t>Cestujúci z Košíc a Kysaku zaplatia za sp</w:t>
      </w:r>
      <w:r w:rsidR="006D7C00">
        <w:rPr>
          <w:rFonts w:ascii="Arial Narrow" w:hAnsi="Arial Narrow"/>
          <w:lang w:val="sk-SK"/>
        </w:rPr>
        <w:t>iatočný lístok 14</w:t>
      </w:r>
      <w:r w:rsidRPr="00D10530">
        <w:rPr>
          <w:rFonts w:ascii="Arial Narrow" w:hAnsi="Arial Narrow"/>
          <w:lang w:val="sk-SK"/>
        </w:rPr>
        <w:t>,90 €, zo</w:t>
      </w:r>
      <w:r w:rsidR="006D7C00">
        <w:rPr>
          <w:rFonts w:ascii="Arial Narrow" w:hAnsi="Arial Narrow"/>
          <w:lang w:val="sk-SK"/>
        </w:rPr>
        <w:t xml:space="preserve"> Spišskej Novej Vsi a Popradu 12</w:t>
      </w:r>
      <w:r w:rsidRPr="00D10530">
        <w:rPr>
          <w:rFonts w:ascii="Arial Narrow" w:hAnsi="Arial Narrow"/>
          <w:lang w:val="sk-SK"/>
        </w:rPr>
        <w:t>,90 € a z Lip</w:t>
      </w:r>
      <w:r w:rsidR="006D7C00">
        <w:rPr>
          <w:rFonts w:ascii="Arial Narrow" w:hAnsi="Arial Narrow"/>
          <w:lang w:val="sk-SK"/>
        </w:rPr>
        <w:t>tovského Mikuláša 10</w:t>
      </w:r>
      <w:r w:rsidR="00AB300D">
        <w:rPr>
          <w:rFonts w:ascii="Arial Narrow" w:hAnsi="Arial Narrow"/>
          <w:lang w:val="sk-SK"/>
        </w:rPr>
        <w:t>,90 € a c</w:t>
      </w:r>
      <w:r w:rsidRPr="00D10530">
        <w:rPr>
          <w:rFonts w:ascii="Arial Narrow" w:hAnsi="Arial Narrow"/>
          <w:lang w:val="sk-SK"/>
        </w:rPr>
        <w:t>estujúci z</w:t>
      </w:r>
      <w:r w:rsidR="00AB300D">
        <w:rPr>
          <w:rFonts w:ascii="Arial Narrow" w:hAnsi="Arial Narrow"/>
          <w:lang w:val="sk-SK"/>
        </w:rPr>
        <w:t> </w:t>
      </w:r>
      <w:r w:rsidRPr="00D10530">
        <w:rPr>
          <w:rFonts w:ascii="Arial Narrow" w:hAnsi="Arial Narrow"/>
          <w:lang w:val="sk-SK"/>
        </w:rPr>
        <w:t>Bratislavy</w:t>
      </w:r>
      <w:r w:rsidR="00AB300D">
        <w:rPr>
          <w:rFonts w:ascii="Arial Narrow" w:hAnsi="Arial Narrow"/>
          <w:lang w:val="sk-SK"/>
        </w:rPr>
        <w:t xml:space="preserve"> 9,90 €</w:t>
      </w:r>
      <w:r w:rsidRPr="00D10530">
        <w:rPr>
          <w:rFonts w:ascii="Arial Narrow" w:hAnsi="Arial Narrow"/>
          <w:lang w:val="sk-SK"/>
        </w:rPr>
        <w:t>. Presné informácie o odc</w:t>
      </w:r>
      <w:r w:rsidR="006D7C00">
        <w:rPr>
          <w:rFonts w:ascii="Arial Narrow" w:hAnsi="Arial Narrow"/>
          <w:lang w:val="sk-SK"/>
        </w:rPr>
        <w:t xml:space="preserve">hodoch a príchodoch vlakov </w:t>
      </w:r>
      <w:r w:rsidR="00AB300D">
        <w:rPr>
          <w:rFonts w:ascii="Arial Narrow" w:hAnsi="Arial Narrow"/>
          <w:lang w:val="sk-SK"/>
        </w:rPr>
        <w:t xml:space="preserve">zverejníme </w:t>
      </w:r>
      <w:r w:rsidR="006D7C00">
        <w:rPr>
          <w:rFonts w:ascii="Arial Narrow" w:hAnsi="Arial Narrow"/>
          <w:lang w:val="sk-SK"/>
        </w:rPr>
        <w:t>pred festivalom.</w:t>
      </w:r>
      <w:r w:rsidR="00AB300D">
        <w:rPr>
          <w:rFonts w:ascii="Arial Narrow" w:hAnsi="Arial Narrow"/>
          <w:lang w:val="sk-SK"/>
        </w:rPr>
        <w:t xml:space="preserve"> Majiteľov lístkov budeme zároveň o časoch notifikovať emailom.</w:t>
      </w:r>
      <w:r w:rsidR="006D7C00">
        <w:rPr>
          <w:rFonts w:ascii="Arial Narrow" w:hAnsi="Arial Narrow"/>
          <w:lang w:val="sk-SK"/>
        </w:rPr>
        <w:t xml:space="preserve"> </w:t>
      </w:r>
      <w:r w:rsidRPr="00D10530">
        <w:rPr>
          <w:rFonts w:ascii="Arial Narrow" w:hAnsi="Arial Narrow"/>
          <w:lang w:val="sk-SK"/>
        </w:rPr>
        <w:t xml:space="preserve">ZSSK garantuje každému cestujúcemu miesto na sedenie. Organizáciu nastupovania budú koordinovať ľudia, ktorí budú špeciálne vlaky sprevádzať (v prípade nejasností sa môžu cestujúci obrátiť priamo na nich). </w:t>
      </w:r>
      <w:r w:rsidRPr="00D10530">
        <w:rPr>
          <w:rFonts w:ascii="Arial Narrow" w:hAnsi="Arial Narrow"/>
          <w:b/>
          <w:lang w:val="sk-SK"/>
        </w:rPr>
        <w:t>V čase príchodu a odchodu špeciálnych vlakov bude posilnená kyvadlová doprava zo stanice na letisko.</w:t>
      </w:r>
      <w:r w:rsidRPr="00D10530">
        <w:rPr>
          <w:rFonts w:ascii="Arial Narrow" w:hAnsi="Arial Narrow"/>
          <w:lang w:val="sk-SK"/>
        </w:rPr>
        <w:t xml:space="preserve"> Zmenšená verzia festivalového vláčika bude premávať aj medzi jednotlivými stanovišťami na trenčianskom letisku. Ak špeciálny vlak nestojí vo vašom meste, môžete si zorganizovať spoločnú cestu autobusom. Výhodou takejto dopravy je, že autobus pustíme až k bráne areálu a v nedeľu po skončení rovno pred hlavný </w:t>
      </w:r>
      <w:proofErr w:type="spellStart"/>
      <w:r w:rsidRPr="00D10530">
        <w:rPr>
          <w:rFonts w:ascii="Arial Narrow" w:hAnsi="Arial Narrow"/>
          <w:lang w:val="sk-SK"/>
        </w:rPr>
        <w:t>stage</w:t>
      </w:r>
      <w:proofErr w:type="spellEnd"/>
      <w:r w:rsidRPr="00D10530">
        <w:rPr>
          <w:rFonts w:ascii="Arial Narrow" w:hAnsi="Arial Narrow"/>
          <w:lang w:val="sk-SK"/>
        </w:rPr>
        <w:t>.</w:t>
      </w:r>
    </w:p>
    <w:p w14:paraId="72DE6D58" w14:textId="42DBBF1A" w:rsidR="001540F7" w:rsidRPr="001540F7" w:rsidRDefault="00450B8B" w:rsidP="001540F7">
      <w:pPr>
        <w:spacing w:line="360" w:lineRule="auto"/>
        <w:ind w:firstLine="720"/>
        <w:jc w:val="both"/>
        <w:rPr>
          <w:rFonts w:ascii="Arial Narrow" w:hAnsi="Arial Narrow"/>
          <w:lang w:val="sk-SK"/>
        </w:rPr>
      </w:pPr>
      <w:r w:rsidRPr="00450B8B">
        <w:rPr>
          <w:rFonts w:ascii="Raleway" w:eastAsia="Times New Roman" w:hAnsi="Raleway" w:cs="Times New Roman"/>
          <w:color w:val="1F497D"/>
          <w:lang w:val="sk-SK" w:eastAsia="sk-SK"/>
        </w:rPr>
        <w:t>  </w:t>
      </w:r>
      <w:r w:rsidR="00EB59CF">
        <w:rPr>
          <w:rFonts w:ascii="Raleway" w:eastAsia="Times New Roman" w:hAnsi="Raleway" w:cs="Times New Roman"/>
          <w:color w:val="1F497D"/>
          <w:lang w:val="sk-SK" w:eastAsia="sk-SK"/>
        </w:rPr>
        <w:t xml:space="preserve">S – s </w:t>
      </w:r>
    </w:p>
    <w:tbl>
      <w:tblPr>
        <w:tblW w:w="9016" w:type="dxa"/>
        <w:tblInd w:w="354" w:type="dxa"/>
        <w:tblCellMar>
          <w:left w:w="0" w:type="dxa"/>
          <w:right w:w="0" w:type="dxa"/>
        </w:tblCellMar>
        <w:tblLook w:val="04A0" w:firstRow="1" w:lastRow="0" w:firstColumn="1" w:lastColumn="0" w:noHBand="0" w:noVBand="1"/>
      </w:tblPr>
      <w:tblGrid>
        <w:gridCol w:w="3346"/>
        <w:gridCol w:w="2835"/>
        <w:gridCol w:w="2835"/>
      </w:tblGrid>
      <w:tr w:rsidR="001540F7" w:rsidRPr="001540F7" w14:paraId="2E0B7393" w14:textId="77777777" w:rsidTr="001540F7">
        <w:trPr>
          <w:gridAfter w:val="1"/>
          <w:wAfter w:w="2835" w:type="dxa"/>
          <w:trHeight w:val="285"/>
        </w:trPr>
        <w:tc>
          <w:tcPr>
            <w:tcW w:w="334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15C6EC" w14:textId="77777777" w:rsidR="001540F7" w:rsidRPr="001540F7" w:rsidRDefault="001540F7" w:rsidP="001540F7">
            <w:pPr>
              <w:spacing w:before="100" w:beforeAutospacing="1" w:after="100" w:afterAutospacing="1"/>
              <w:jc w:val="center"/>
              <w:rPr>
                <w:rFonts w:ascii="Times New Roman" w:eastAsia="Times New Roman" w:hAnsi="Times New Roman" w:cs="Times New Roman"/>
                <w:lang w:val="sk-SK" w:eastAsia="sk-SK"/>
              </w:rPr>
            </w:pPr>
            <w:r w:rsidRPr="001540F7">
              <w:rPr>
                <w:rFonts w:ascii="Arial" w:eastAsia="Times New Roman" w:hAnsi="Arial" w:cs="Arial"/>
                <w:lang w:val="sk-SK" w:eastAsia="sk-SK"/>
              </w:rPr>
              <w:t>Trať</w:t>
            </w:r>
          </w:p>
        </w:tc>
        <w:tc>
          <w:tcPr>
            <w:tcW w:w="283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07D329D" w14:textId="77777777" w:rsidR="001540F7" w:rsidRPr="001540F7" w:rsidRDefault="001540F7" w:rsidP="001540F7">
            <w:pPr>
              <w:spacing w:before="100" w:beforeAutospacing="1" w:after="100" w:afterAutospacing="1"/>
              <w:jc w:val="center"/>
              <w:rPr>
                <w:rFonts w:ascii="Times New Roman" w:eastAsia="Times New Roman" w:hAnsi="Times New Roman" w:cs="Times New Roman"/>
                <w:lang w:val="sk-SK" w:eastAsia="sk-SK"/>
              </w:rPr>
            </w:pPr>
            <w:r w:rsidRPr="001540F7">
              <w:rPr>
                <w:rFonts w:ascii="Arial" w:eastAsia="Times New Roman" w:hAnsi="Arial" w:cs="Arial"/>
                <w:lang w:val="sk-SK" w:eastAsia="sk-SK"/>
              </w:rPr>
              <w:t>Cestovné v € (s DPH)</w:t>
            </w:r>
          </w:p>
        </w:tc>
      </w:tr>
      <w:tr w:rsidR="001540F7" w:rsidRPr="001540F7" w14:paraId="1B3B2BD1" w14:textId="77777777" w:rsidTr="001540F7">
        <w:trPr>
          <w:trHeight w:val="285"/>
        </w:trPr>
        <w:tc>
          <w:tcPr>
            <w:tcW w:w="334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5D8D45" w14:textId="77777777" w:rsidR="001540F7" w:rsidRPr="001540F7" w:rsidRDefault="001540F7" w:rsidP="001540F7">
            <w:pPr>
              <w:spacing w:before="100" w:beforeAutospacing="1" w:after="100" w:afterAutospacing="1"/>
              <w:rPr>
                <w:rFonts w:ascii="Times New Roman" w:eastAsia="Times New Roman" w:hAnsi="Times New Roman" w:cs="Times New Roman"/>
                <w:lang w:val="sk-SK" w:eastAsia="sk-SK"/>
              </w:rPr>
            </w:pPr>
            <w:r w:rsidRPr="001540F7">
              <w:rPr>
                <w:rFonts w:ascii="Arial" w:eastAsia="Times New Roman" w:hAnsi="Arial" w:cs="Arial"/>
                <w:lang w:val="sk-SK" w:eastAsia="sk-SK"/>
              </w:rPr>
              <w:t> </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14:paraId="080152C2" w14:textId="77777777" w:rsidR="001540F7" w:rsidRPr="001540F7" w:rsidRDefault="001540F7" w:rsidP="001540F7">
            <w:pPr>
              <w:spacing w:before="100" w:beforeAutospacing="1" w:after="100" w:afterAutospacing="1"/>
              <w:jc w:val="center"/>
              <w:rPr>
                <w:rFonts w:ascii="Times New Roman" w:eastAsia="Times New Roman" w:hAnsi="Times New Roman" w:cs="Times New Roman"/>
                <w:lang w:val="sk-SK" w:eastAsia="sk-SK"/>
              </w:rPr>
            </w:pPr>
            <w:r w:rsidRPr="001540F7">
              <w:rPr>
                <w:rFonts w:ascii="Arial" w:eastAsia="Times New Roman" w:hAnsi="Arial" w:cs="Arial"/>
                <w:lang w:val="sk-SK" w:eastAsia="sk-SK"/>
              </w:rPr>
              <w:t>tam-späť</w:t>
            </w:r>
          </w:p>
        </w:tc>
        <w:tc>
          <w:tcPr>
            <w:tcW w:w="2835" w:type="dxa"/>
            <w:tcBorders>
              <w:top w:val="nil"/>
              <w:left w:val="nil"/>
              <w:bottom w:val="nil"/>
              <w:right w:val="nil"/>
            </w:tcBorders>
            <w:vAlign w:val="center"/>
            <w:hideMark/>
          </w:tcPr>
          <w:p w14:paraId="35D082EA" w14:textId="77777777" w:rsidR="001540F7" w:rsidRPr="001540F7" w:rsidRDefault="001540F7" w:rsidP="001540F7">
            <w:pPr>
              <w:spacing w:before="100" w:beforeAutospacing="1" w:after="100" w:afterAutospacing="1"/>
              <w:rPr>
                <w:rFonts w:ascii="Times New Roman" w:eastAsia="Times New Roman" w:hAnsi="Times New Roman" w:cs="Times New Roman"/>
                <w:lang w:val="sk-SK" w:eastAsia="sk-SK"/>
              </w:rPr>
            </w:pPr>
            <w:r w:rsidRPr="001540F7">
              <w:rPr>
                <w:rFonts w:ascii="Times New Roman" w:eastAsia="Times New Roman" w:hAnsi="Times New Roman" w:cs="Times New Roman"/>
                <w:lang w:val="sk-SK" w:eastAsia="sk-SK"/>
              </w:rPr>
              <w:t> </w:t>
            </w:r>
          </w:p>
        </w:tc>
      </w:tr>
      <w:tr w:rsidR="001540F7" w:rsidRPr="001540F7" w14:paraId="6F7EF02C" w14:textId="77777777" w:rsidTr="001540F7">
        <w:trPr>
          <w:trHeight w:val="285"/>
        </w:trPr>
        <w:tc>
          <w:tcPr>
            <w:tcW w:w="334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0CBE7A" w14:textId="77777777" w:rsidR="001540F7" w:rsidRPr="001540F7" w:rsidRDefault="001540F7" w:rsidP="001540F7">
            <w:pPr>
              <w:spacing w:before="100" w:beforeAutospacing="1" w:after="100" w:afterAutospacing="1"/>
              <w:rPr>
                <w:rFonts w:ascii="Times New Roman" w:eastAsia="Times New Roman" w:hAnsi="Times New Roman" w:cs="Times New Roman"/>
                <w:b/>
                <w:lang w:val="sk-SK" w:eastAsia="sk-SK"/>
              </w:rPr>
            </w:pPr>
            <w:r w:rsidRPr="001540F7">
              <w:rPr>
                <w:rFonts w:ascii="Arial" w:eastAsia="Times New Roman" w:hAnsi="Arial" w:cs="Arial"/>
                <w:b/>
                <w:lang w:val="sk-SK" w:eastAsia="sk-SK"/>
              </w:rPr>
              <w:t>Košice - Trenčín</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14:paraId="2BF42816" w14:textId="77777777" w:rsidR="001540F7" w:rsidRPr="001540F7" w:rsidRDefault="001540F7" w:rsidP="001540F7">
            <w:pPr>
              <w:spacing w:before="100" w:beforeAutospacing="1" w:after="100" w:afterAutospacing="1"/>
              <w:jc w:val="center"/>
              <w:rPr>
                <w:rFonts w:ascii="Times New Roman" w:eastAsia="Times New Roman" w:hAnsi="Times New Roman" w:cs="Times New Roman"/>
                <w:lang w:val="sk-SK" w:eastAsia="sk-SK"/>
              </w:rPr>
            </w:pPr>
            <w:r w:rsidRPr="001540F7">
              <w:rPr>
                <w:rFonts w:ascii="Arial" w:eastAsia="Times New Roman" w:hAnsi="Arial" w:cs="Arial"/>
                <w:lang w:val="sk-SK" w:eastAsia="sk-SK"/>
              </w:rPr>
              <w:t>14,90</w:t>
            </w:r>
          </w:p>
        </w:tc>
        <w:tc>
          <w:tcPr>
            <w:tcW w:w="2835" w:type="dxa"/>
            <w:tcBorders>
              <w:top w:val="nil"/>
              <w:left w:val="nil"/>
              <w:bottom w:val="nil"/>
              <w:right w:val="nil"/>
            </w:tcBorders>
            <w:vAlign w:val="center"/>
            <w:hideMark/>
          </w:tcPr>
          <w:p w14:paraId="50B29EB2" w14:textId="77777777" w:rsidR="001540F7" w:rsidRPr="001540F7" w:rsidRDefault="001540F7" w:rsidP="001540F7">
            <w:pPr>
              <w:spacing w:before="100" w:beforeAutospacing="1" w:after="100" w:afterAutospacing="1"/>
              <w:rPr>
                <w:rFonts w:ascii="Times New Roman" w:eastAsia="Times New Roman" w:hAnsi="Times New Roman" w:cs="Times New Roman"/>
                <w:lang w:val="sk-SK" w:eastAsia="sk-SK"/>
              </w:rPr>
            </w:pPr>
            <w:r w:rsidRPr="001540F7">
              <w:rPr>
                <w:rFonts w:ascii="Times New Roman" w:eastAsia="Times New Roman" w:hAnsi="Times New Roman" w:cs="Times New Roman"/>
                <w:lang w:val="sk-SK" w:eastAsia="sk-SK"/>
              </w:rPr>
              <w:t> </w:t>
            </w:r>
          </w:p>
        </w:tc>
      </w:tr>
      <w:tr w:rsidR="001540F7" w:rsidRPr="001540F7" w14:paraId="53CDCDDB" w14:textId="77777777" w:rsidTr="001540F7">
        <w:trPr>
          <w:trHeight w:val="285"/>
        </w:trPr>
        <w:tc>
          <w:tcPr>
            <w:tcW w:w="334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D0BC32" w14:textId="77777777" w:rsidR="001540F7" w:rsidRPr="001540F7" w:rsidRDefault="001540F7" w:rsidP="001540F7">
            <w:pPr>
              <w:spacing w:before="100" w:beforeAutospacing="1" w:after="100" w:afterAutospacing="1"/>
              <w:rPr>
                <w:rFonts w:ascii="Times New Roman" w:eastAsia="Times New Roman" w:hAnsi="Times New Roman" w:cs="Times New Roman"/>
                <w:lang w:val="sk-SK" w:eastAsia="sk-SK"/>
              </w:rPr>
            </w:pPr>
            <w:r w:rsidRPr="001540F7">
              <w:rPr>
                <w:rFonts w:ascii="Arial" w:eastAsia="Times New Roman" w:hAnsi="Arial" w:cs="Arial"/>
                <w:lang w:val="sk-SK" w:eastAsia="sk-SK"/>
              </w:rPr>
              <w:t>Kysak - Trenčín</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14:paraId="29D0BFE1" w14:textId="77777777" w:rsidR="001540F7" w:rsidRPr="001540F7" w:rsidRDefault="001540F7" w:rsidP="001540F7">
            <w:pPr>
              <w:spacing w:before="100" w:beforeAutospacing="1" w:after="100" w:afterAutospacing="1"/>
              <w:jc w:val="center"/>
              <w:rPr>
                <w:rFonts w:ascii="Times New Roman" w:eastAsia="Times New Roman" w:hAnsi="Times New Roman" w:cs="Times New Roman"/>
                <w:lang w:val="sk-SK" w:eastAsia="sk-SK"/>
              </w:rPr>
            </w:pPr>
            <w:r w:rsidRPr="001540F7">
              <w:rPr>
                <w:rFonts w:ascii="Arial" w:eastAsia="Times New Roman" w:hAnsi="Arial" w:cs="Arial"/>
                <w:lang w:val="sk-SK" w:eastAsia="sk-SK"/>
              </w:rPr>
              <w:t>14,90</w:t>
            </w:r>
          </w:p>
        </w:tc>
        <w:tc>
          <w:tcPr>
            <w:tcW w:w="2835" w:type="dxa"/>
            <w:tcBorders>
              <w:top w:val="nil"/>
              <w:left w:val="nil"/>
              <w:bottom w:val="nil"/>
              <w:right w:val="nil"/>
            </w:tcBorders>
            <w:vAlign w:val="center"/>
            <w:hideMark/>
          </w:tcPr>
          <w:p w14:paraId="485DDC00" w14:textId="77777777" w:rsidR="001540F7" w:rsidRPr="001540F7" w:rsidRDefault="001540F7" w:rsidP="001540F7">
            <w:pPr>
              <w:spacing w:before="100" w:beforeAutospacing="1" w:after="100" w:afterAutospacing="1"/>
              <w:rPr>
                <w:rFonts w:ascii="Times New Roman" w:eastAsia="Times New Roman" w:hAnsi="Times New Roman" w:cs="Times New Roman"/>
                <w:lang w:val="sk-SK" w:eastAsia="sk-SK"/>
              </w:rPr>
            </w:pPr>
            <w:r w:rsidRPr="001540F7">
              <w:rPr>
                <w:rFonts w:ascii="Times New Roman" w:eastAsia="Times New Roman" w:hAnsi="Times New Roman" w:cs="Times New Roman"/>
                <w:lang w:val="sk-SK" w:eastAsia="sk-SK"/>
              </w:rPr>
              <w:t> </w:t>
            </w:r>
          </w:p>
        </w:tc>
      </w:tr>
      <w:tr w:rsidR="001540F7" w:rsidRPr="001540F7" w14:paraId="698658C8" w14:textId="77777777" w:rsidTr="001540F7">
        <w:trPr>
          <w:trHeight w:val="285"/>
        </w:trPr>
        <w:tc>
          <w:tcPr>
            <w:tcW w:w="334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95F2CF1" w14:textId="77777777" w:rsidR="001540F7" w:rsidRPr="001540F7" w:rsidRDefault="001540F7" w:rsidP="001540F7">
            <w:pPr>
              <w:spacing w:before="100" w:beforeAutospacing="1" w:after="100" w:afterAutospacing="1"/>
              <w:rPr>
                <w:rFonts w:ascii="Times New Roman" w:eastAsia="Times New Roman" w:hAnsi="Times New Roman" w:cs="Times New Roman"/>
                <w:lang w:val="sk-SK" w:eastAsia="sk-SK"/>
              </w:rPr>
            </w:pPr>
            <w:r w:rsidRPr="001540F7">
              <w:rPr>
                <w:rFonts w:ascii="Arial" w:eastAsia="Times New Roman" w:hAnsi="Arial" w:cs="Arial"/>
                <w:lang w:val="sk-SK" w:eastAsia="sk-SK"/>
              </w:rPr>
              <w:t>Spišská Nová Ves - Trenčín</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14:paraId="734BDFFB" w14:textId="77777777" w:rsidR="001540F7" w:rsidRPr="001540F7" w:rsidRDefault="001540F7" w:rsidP="001540F7">
            <w:pPr>
              <w:spacing w:before="100" w:beforeAutospacing="1" w:after="100" w:afterAutospacing="1"/>
              <w:jc w:val="center"/>
              <w:rPr>
                <w:rFonts w:ascii="Times New Roman" w:eastAsia="Times New Roman" w:hAnsi="Times New Roman" w:cs="Times New Roman"/>
                <w:lang w:val="sk-SK" w:eastAsia="sk-SK"/>
              </w:rPr>
            </w:pPr>
            <w:r w:rsidRPr="001540F7">
              <w:rPr>
                <w:rFonts w:ascii="Arial" w:eastAsia="Times New Roman" w:hAnsi="Arial" w:cs="Arial"/>
                <w:lang w:val="sk-SK" w:eastAsia="sk-SK"/>
              </w:rPr>
              <w:t>12,90</w:t>
            </w:r>
          </w:p>
        </w:tc>
        <w:tc>
          <w:tcPr>
            <w:tcW w:w="2835" w:type="dxa"/>
            <w:tcBorders>
              <w:top w:val="nil"/>
              <w:left w:val="nil"/>
              <w:bottom w:val="nil"/>
              <w:right w:val="nil"/>
            </w:tcBorders>
            <w:vAlign w:val="center"/>
            <w:hideMark/>
          </w:tcPr>
          <w:p w14:paraId="40DC967F" w14:textId="77777777" w:rsidR="001540F7" w:rsidRPr="001540F7" w:rsidRDefault="001540F7" w:rsidP="001540F7">
            <w:pPr>
              <w:spacing w:before="100" w:beforeAutospacing="1" w:after="100" w:afterAutospacing="1"/>
              <w:rPr>
                <w:rFonts w:ascii="Times New Roman" w:eastAsia="Times New Roman" w:hAnsi="Times New Roman" w:cs="Times New Roman"/>
                <w:lang w:val="sk-SK" w:eastAsia="sk-SK"/>
              </w:rPr>
            </w:pPr>
            <w:r w:rsidRPr="001540F7">
              <w:rPr>
                <w:rFonts w:ascii="Times New Roman" w:eastAsia="Times New Roman" w:hAnsi="Times New Roman" w:cs="Times New Roman"/>
                <w:lang w:val="sk-SK" w:eastAsia="sk-SK"/>
              </w:rPr>
              <w:t> </w:t>
            </w:r>
          </w:p>
        </w:tc>
      </w:tr>
      <w:tr w:rsidR="001540F7" w:rsidRPr="001540F7" w14:paraId="47957C60" w14:textId="77777777" w:rsidTr="001540F7">
        <w:trPr>
          <w:trHeight w:val="285"/>
        </w:trPr>
        <w:tc>
          <w:tcPr>
            <w:tcW w:w="334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08D7E8" w14:textId="77777777" w:rsidR="001540F7" w:rsidRPr="001540F7" w:rsidRDefault="001540F7" w:rsidP="001540F7">
            <w:pPr>
              <w:spacing w:before="100" w:beforeAutospacing="1" w:after="100" w:afterAutospacing="1"/>
              <w:rPr>
                <w:rFonts w:ascii="Times New Roman" w:eastAsia="Times New Roman" w:hAnsi="Times New Roman" w:cs="Times New Roman"/>
                <w:lang w:val="sk-SK" w:eastAsia="sk-SK"/>
              </w:rPr>
            </w:pPr>
            <w:r w:rsidRPr="001540F7">
              <w:rPr>
                <w:rFonts w:ascii="Arial" w:eastAsia="Times New Roman" w:hAnsi="Arial" w:cs="Arial"/>
                <w:lang w:val="sk-SK" w:eastAsia="sk-SK"/>
              </w:rPr>
              <w:t>Poprad-Tatry - Trenčín</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14:paraId="084FC4AA" w14:textId="77777777" w:rsidR="001540F7" w:rsidRPr="001540F7" w:rsidRDefault="001540F7" w:rsidP="001540F7">
            <w:pPr>
              <w:spacing w:before="100" w:beforeAutospacing="1" w:after="100" w:afterAutospacing="1"/>
              <w:jc w:val="center"/>
              <w:rPr>
                <w:rFonts w:ascii="Times New Roman" w:eastAsia="Times New Roman" w:hAnsi="Times New Roman" w:cs="Times New Roman"/>
                <w:lang w:val="sk-SK" w:eastAsia="sk-SK"/>
              </w:rPr>
            </w:pPr>
            <w:r w:rsidRPr="001540F7">
              <w:rPr>
                <w:rFonts w:ascii="Arial" w:eastAsia="Times New Roman" w:hAnsi="Arial" w:cs="Arial"/>
                <w:lang w:val="sk-SK" w:eastAsia="sk-SK"/>
              </w:rPr>
              <w:t>12,90</w:t>
            </w:r>
          </w:p>
        </w:tc>
        <w:tc>
          <w:tcPr>
            <w:tcW w:w="2835" w:type="dxa"/>
            <w:tcBorders>
              <w:top w:val="nil"/>
              <w:left w:val="nil"/>
              <w:bottom w:val="nil"/>
              <w:right w:val="nil"/>
            </w:tcBorders>
            <w:vAlign w:val="center"/>
            <w:hideMark/>
          </w:tcPr>
          <w:p w14:paraId="77385804" w14:textId="77777777" w:rsidR="001540F7" w:rsidRPr="001540F7" w:rsidRDefault="001540F7" w:rsidP="001540F7">
            <w:pPr>
              <w:spacing w:before="100" w:beforeAutospacing="1" w:after="100" w:afterAutospacing="1"/>
              <w:rPr>
                <w:rFonts w:ascii="Times New Roman" w:eastAsia="Times New Roman" w:hAnsi="Times New Roman" w:cs="Times New Roman"/>
                <w:lang w:val="sk-SK" w:eastAsia="sk-SK"/>
              </w:rPr>
            </w:pPr>
            <w:r w:rsidRPr="001540F7">
              <w:rPr>
                <w:rFonts w:ascii="Times New Roman" w:eastAsia="Times New Roman" w:hAnsi="Times New Roman" w:cs="Times New Roman"/>
                <w:lang w:val="sk-SK" w:eastAsia="sk-SK"/>
              </w:rPr>
              <w:t> </w:t>
            </w:r>
          </w:p>
        </w:tc>
      </w:tr>
      <w:tr w:rsidR="001540F7" w:rsidRPr="001540F7" w14:paraId="30E83443" w14:textId="77777777" w:rsidTr="001540F7">
        <w:trPr>
          <w:trHeight w:val="285"/>
        </w:trPr>
        <w:tc>
          <w:tcPr>
            <w:tcW w:w="334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D15082" w14:textId="77777777" w:rsidR="001540F7" w:rsidRPr="001540F7" w:rsidRDefault="001540F7" w:rsidP="001540F7">
            <w:pPr>
              <w:spacing w:before="100" w:beforeAutospacing="1" w:after="100" w:afterAutospacing="1"/>
              <w:rPr>
                <w:rFonts w:ascii="Times New Roman" w:eastAsia="Times New Roman" w:hAnsi="Times New Roman" w:cs="Times New Roman"/>
                <w:lang w:val="sk-SK" w:eastAsia="sk-SK"/>
              </w:rPr>
            </w:pPr>
            <w:r w:rsidRPr="001540F7">
              <w:rPr>
                <w:rFonts w:ascii="Arial" w:eastAsia="Times New Roman" w:hAnsi="Arial" w:cs="Arial"/>
                <w:lang w:val="sk-SK" w:eastAsia="sk-SK"/>
              </w:rPr>
              <w:t>Liptovský Mikuláš - Trenčín</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14:paraId="150A58B5" w14:textId="0E938425" w:rsidR="001540F7" w:rsidRPr="001540F7" w:rsidRDefault="001540F7" w:rsidP="001540F7">
            <w:pPr>
              <w:spacing w:before="100" w:beforeAutospacing="1" w:after="100" w:afterAutospacing="1"/>
              <w:jc w:val="center"/>
              <w:rPr>
                <w:rFonts w:ascii="Arial" w:eastAsia="Times New Roman" w:hAnsi="Arial" w:cs="Arial"/>
                <w:lang w:val="sk-SK" w:eastAsia="sk-SK"/>
              </w:rPr>
            </w:pPr>
            <w:r w:rsidRPr="001540F7">
              <w:rPr>
                <w:rFonts w:ascii="Arial" w:eastAsia="Times New Roman" w:hAnsi="Arial" w:cs="Arial"/>
                <w:lang w:val="sk-SK" w:eastAsia="sk-SK"/>
              </w:rPr>
              <w:t>10,90</w:t>
            </w:r>
          </w:p>
        </w:tc>
        <w:tc>
          <w:tcPr>
            <w:tcW w:w="2835" w:type="dxa"/>
            <w:tcBorders>
              <w:top w:val="nil"/>
              <w:left w:val="nil"/>
              <w:bottom w:val="nil"/>
              <w:right w:val="nil"/>
            </w:tcBorders>
            <w:vAlign w:val="center"/>
            <w:hideMark/>
          </w:tcPr>
          <w:p w14:paraId="48F9C430" w14:textId="77777777" w:rsidR="001540F7" w:rsidRPr="001540F7" w:rsidRDefault="001540F7" w:rsidP="001540F7">
            <w:pPr>
              <w:spacing w:before="100" w:beforeAutospacing="1" w:after="100" w:afterAutospacing="1"/>
              <w:rPr>
                <w:rFonts w:ascii="Times New Roman" w:eastAsia="Times New Roman" w:hAnsi="Times New Roman" w:cs="Times New Roman"/>
                <w:lang w:val="sk-SK" w:eastAsia="sk-SK"/>
              </w:rPr>
            </w:pPr>
            <w:r w:rsidRPr="001540F7">
              <w:rPr>
                <w:rFonts w:ascii="Times New Roman" w:eastAsia="Times New Roman" w:hAnsi="Times New Roman" w:cs="Times New Roman"/>
                <w:lang w:val="sk-SK" w:eastAsia="sk-SK"/>
              </w:rPr>
              <w:t> </w:t>
            </w:r>
          </w:p>
        </w:tc>
      </w:tr>
      <w:tr w:rsidR="001540F7" w:rsidRPr="001540F7" w14:paraId="6569DD7E" w14:textId="77777777" w:rsidTr="001540F7">
        <w:trPr>
          <w:trHeight w:val="285"/>
        </w:trPr>
        <w:tc>
          <w:tcPr>
            <w:tcW w:w="334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29CB7A" w14:textId="77777777" w:rsidR="001540F7" w:rsidRPr="001540F7" w:rsidRDefault="001540F7" w:rsidP="001540F7">
            <w:pPr>
              <w:spacing w:before="100" w:beforeAutospacing="1" w:after="100" w:afterAutospacing="1"/>
              <w:rPr>
                <w:rFonts w:ascii="Times New Roman" w:eastAsia="Times New Roman" w:hAnsi="Times New Roman" w:cs="Times New Roman"/>
                <w:b/>
                <w:lang w:val="sk-SK" w:eastAsia="sk-SK"/>
              </w:rPr>
            </w:pPr>
            <w:r w:rsidRPr="001540F7">
              <w:rPr>
                <w:rFonts w:ascii="Arial" w:eastAsia="Times New Roman" w:hAnsi="Arial" w:cs="Arial"/>
                <w:b/>
                <w:lang w:val="sk-SK" w:eastAsia="sk-SK"/>
              </w:rPr>
              <w:t>Bratislava - Trenčín</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14:paraId="796FD8B0" w14:textId="77777777" w:rsidR="001540F7" w:rsidRPr="001540F7" w:rsidRDefault="001540F7" w:rsidP="001540F7">
            <w:pPr>
              <w:spacing w:before="100" w:beforeAutospacing="1" w:after="100" w:afterAutospacing="1"/>
              <w:jc w:val="center"/>
              <w:rPr>
                <w:rFonts w:ascii="Times New Roman" w:eastAsia="Times New Roman" w:hAnsi="Times New Roman" w:cs="Times New Roman"/>
                <w:lang w:val="sk-SK" w:eastAsia="sk-SK"/>
              </w:rPr>
            </w:pPr>
            <w:r w:rsidRPr="001540F7">
              <w:rPr>
                <w:rFonts w:ascii="Arial" w:eastAsia="Times New Roman" w:hAnsi="Arial" w:cs="Arial"/>
                <w:lang w:val="sk-SK" w:eastAsia="sk-SK"/>
              </w:rPr>
              <w:t>9,90</w:t>
            </w:r>
          </w:p>
        </w:tc>
        <w:tc>
          <w:tcPr>
            <w:tcW w:w="2835" w:type="dxa"/>
            <w:tcBorders>
              <w:top w:val="nil"/>
              <w:left w:val="nil"/>
              <w:bottom w:val="nil"/>
              <w:right w:val="nil"/>
            </w:tcBorders>
            <w:vAlign w:val="center"/>
            <w:hideMark/>
          </w:tcPr>
          <w:p w14:paraId="52D8E22E" w14:textId="77777777" w:rsidR="001540F7" w:rsidRPr="001540F7" w:rsidRDefault="001540F7" w:rsidP="001540F7">
            <w:pPr>
              <w:spacing w:before="100" w:beforeAutospacing="1" w:after="100" w:afterAutospacing="1"/>
              <w:rPr>
                <w:rFonts w:ascii="Times New Roman" w:eastAsia="Times New Roman" w:hAnsi="Times New Roman" w:cs="Times New Roman"/>
                <w:lang w:val="sk-SK" w:eastAsia="sk-SK"/>
              </w:rPr>
            </w:pPr>
            <w:r w:rsidRPr="001540F7">
              <w:rPr>
                <w:rFonts w:ascii="Times New Roman" w:eastAsia="Times New Roman" w:hAnsi="Times New Roman" w:cs="Times New Roman"/>
                <w:lang w:val="sk-SK" w:eastAsia="sk-SK"/>
              </w:rPr>
              <w:t> </w:t>
            </w:r>
          </w:p>
        </w:tc>
      </w:tr>
    </w:tbl>
    <w:p w14:paraId="3625BBC9" w14:textId="77777777" w:rsidR="00D10530" w:rsidRPr="00D10530" w:rsidRDefault="00D10530" w:rsidP="00D10530">
      <w:pPr>
        <w:spacing w:line="360" w:lineRule="auto"/>
        <w:rPr>
          <w:rFonts w:ascii="Arial Narrow" w:hAnsi="Arial Narrow"/>
          <w:lang w:val="sk-SK"/>
        </w:rPr>
      </w:pPr>
    </w:p>
    <w:p w14:paraId="754B1CA2" w14:textId="200584B3" w:rsidR="006D7C00" w:rsidRPr="00D10530" w:rsidRDefault="00D10530" w:rsidP="006D7C00">
      <w:pPr>
        <w:jc w:val="both"/>
        <w:rPr>
          <w:rFonts w:ascii="Arial Narrow" w:hAnsi="Arial Narrow" w:cs="Arial"/>
          <w:b/>
          <w:bCs/>
        </w:rPr>
      </w:pPr>
      <w:r w:rsidRPr="00D10530">
        <w:rPr>
          <w:rFonts w:ascii="Arial Narrow" w:hAnsi="Arial Narrow"/>
          <w:b/>
          <w:color w:val="000000" w:themeColor="text1"/>
          <w:lang w:val="sk-SK"/>
        </w:rPr>
        <w:t>Lístky tu:</w:t>
      </w:r>
      <w:r w:rsidRPr="00D10530">
        <w:t xml:space="preserve"> </w:t>
      </w:r>
      <w:hyperlink r:id="rId9" w:history="1">
        <w:r w:rsidR="001540F7" w:rsidRPr="00C21150">
          <w:rPr>
            <w:rStyle w:val="Hypertextovprepojenie"/>
            <w:rFonts w:ascii="Arial Narrow" w:hAnsi="Arial Narrow"/>
            <w:b/>
            <w:lang w:val="sk-SK"/>
          </w:rPr>
          <w:t>www.pohodafestival.sk/sk/shop</w:t>
        </w:r>
      </w:hyperlink>
    </w:p>
    <w:p w14:paraId="7F0B3393" w14:textId="6460EC03" w:rsidR="00D10530" w:rsidRPr="00D10530" w:rsidRDefault="00D10530" w:rsidP="006D7C00">
      <w:pPr>
        <w:jc w:val="both"/>
        <w:rPr>
          <w:rFonts w:ascii="Arial Narrow" w:hAnsi="Arial Narrow" w:cs="Arial"/>
          <w:b/>
          <w:lang w:val="sk-SK"/>
        </w:rPr>
      </w:pPr>
    </w:p>
    <w:p w14:paraId="34D4233C" w14:textId="2046CF3E" w:rsidR="00D10530" w:rsidRDefault="00D10530" w:rsidP="00D10530">
      <w:pPr>
        <w:spacing w:line="360" w:lineRule="auto"/>
        <w:jc w:val="both"/>
        <w:rPr>
          <w:rFonts w:ascii="Arial Narrow" w:hAnsi="Arial Narrow" w:cs="Arial"/>
          <w:b/>
          <w:lang w:val="sk-SK"/>
        </w:rPr>
      </w:pPr>
    </w:p>
    <w:p w14:paraId="7859BB96" w14:textId="495883C5" w:rsidR="00D10530" w:rsidRPr="00D10530" w:rsidRDefault="00D10530" w:rsidP="00D10530">
      <w:pPr>
        <w:spacing w:line="360" w:lineRule="auto"/>
        <w:jc w:val="both"/>
        <w:rPr>
          <w:rFonts w:ascii="Arial Narrow" w:hAnsi="Arial Narrow" w:cs="Arial"/>
          <w:b/>
          <w:lang w:val="sk-SK"/>
        </w:rPr>
      </w:pPr>
      <w:r w:rsidRPr="00D10530">
        <w:rPr>
          <w:rFonts w:ascii="Arial Narrow" w:hAnsi="Arial Narrow" w:cs="Arial"/>
          <w:b/>
          <w:lang w:val="sk-SK"/>
        </w:rPr>
        <w:t>#SPOLUNAPOHODU</w:t>
      </w:r>
    </w:p>
    <w:p w14:paraId="54C62C4A" w14:textId="23338C01" w:rsidR="001540F7" w:rsidRPr="001540F7" w:rsidRDefault="00D10530" w:rsidP="001540F7">
      <w:pPr>
        <w:spacing w:line="360" w:lineRule="auto"/>
        <w:jc w:val="both"/>
        <w:rPr>
          <w:rFonts w:ascii="Arial Narrow" w:hAnsi="Arial Narrow" w:cs="Arial"/>
          <w:lang w:val="sk-SK"/>
        </w:rPr>
      </w:pPr>
      <w:r w:rsidRPr="00D10530">
        <w:rPr>
          <w:rFonts w:ascii="Arial Narrow" w:hAnsi="Arial Narrow" w:cs="Arial"/>
          <w:lang w:val="sk-SK"/>
        </w:rPr>
        <w:t xml:space="preserve">Ak hľadáte alebo ponúkate odvoz na náš festival, môžete si spoločnú cestu zorganizovať na našej </w:t>
      </w:r>
      <w:proofErr w:type="spellStart"/>
      <w:r w:rsidRPr="00D10530">
        <w:rPr>
          <w:rFonts w:ascii="Arial Narrow" w:hAnsi="Arial Narrow" w:cs="Arial"/>
          <w:lang w:val="sk-SK"/>
        </w:rPr>
        <w:t>webparty</w:t>
      </w:r>
      <w:proofErr w:type="spellEnd"/>
      <w:r w:rsidRPr="00D10530">
        <w:rPr>
          <w:rFonts w:ascii="Arial Narrow" w:hAnsi="Arial Narrow" w:cs="Arial"/>
          <w:lang w:val="sk-SK"/>
        </w:rPr>
        <w:t xml:space="preserve">. Stačí, ak použijete vo svojom príspevku </w:t>
      </w:r>
      <w:proofErr w:type="spellStart"/>
      <w:r w:rsidRPr="00D10530">
        <w:rPr>
          <w:rFonts w:ascii="Arial Narrow" w:hAnsi="Arial Narrow" w:cs="Arial"/>
          <w:lang w:val="sk-SK"/>
        </w:rPr>
        <w:t>tag</w:t>
      </w:r>
      <w:proofErr w:type="spellEnd"/>
      <w:r w:rsidRPr="00D10530">
        <w:rPr>
          <w:rFonts w:ascii="Arial Narrow" w:hAnsi="Arial Narrow" w:cs="Arial"/>
          <w:lang w:val="sk-SK"/>
        </w:rPr>
        <w:t xml:space="preserve"> #</w:t>
      </w:r>
      <w:proofErr w:type="spellStart"/>
      <w:r w:rsidRPr="00D10530">
        <w:rPr>
          <w:rFonts w:ascii="Arial Narrow" w:hAnsi="Arial Narrow" w:cs="Arial"/>
          <w:lang w:val="sk-SK"/>
        </w:rPr>
        <w:t>spolunapohodu</w:t>
      </w:r>
      <w:proofErr w:type="spellEnd"/>
      <w:r w:rsidRPr="00D10530">
        <w:rPr>
          <w:rFonts w:ascii="Arial Narrow" w:hAnsi="Arial Narrow" w:cs="Arial"/>
          <w:lang w:val="sk-SK"/>
        </w:rPr>
        <w:t>.</w:t>
      </w:r>
    </w:p>
    <w:p w14:paraId="679E905C" w14:textId="0EC09B66" w:rsidR="00294733" w:rsidRPr="00F949C5" w:rsidRDefault="00294733" w:rsidP="00300DD0">
      <w:pPr>
        <w:spacing w:line="360" w:lineRule="auto"/>
        <w:jc w:val="right"/>
        <w:rPr>
          <w:rFonts w:ascii="Arial Narrow" w:hAnsi="Arial Narrow" w:cs="Arial"/>
          <w:sz w:val="22"/>
          <w:szCs w:val="22"/>
          <w:lang w:val="sk-SK"/>
        </w:rPr>
      </w:pPr>
    </w:p>
    <w:sectPr w:rsidR="00294733" w:rsidRPr="00F949C5" w:rsidSect="006218E9">
      <w:headerReference w:type="even" r:id="rId10"/>
      <w:headerReference w:type="default" r:id="rId11"/>
      <w:footerReference w:type="default" r:id="rId12"/>
      <w:pgSz w:w="11900" w:h="16840"/>
      <w:pgMar w:top="1701" w:right="1410" w:bottom="1701" w:left="1276" w:header="425"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2282D" w14:textId="77777777" w:rsidR="00642FBD" w:rsidRDefault="00642FBD" w:rsidP="00A74504">
      <w:r>
        <w:separator/>
      </w:r>
    </w:p>
  </w:endnote>
  <w:endnote w:type="continuationSeparator" w:id="0">
    <w:p w14:paraId="2AD665E6" w14:textId="77777777" w:rsidR="00642FBD" w:rsidRDefault="00642FBD"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0492" w14:textId="70375A5E" w:rsidR="001A31A0" w:rsidRDefault="00DB7298">
    <w:pPr>
      <w:pStyle w:val="Pta"/>
    </w:pPr>
    <w:r>
      <w:rPr>
        <w:noProof/>
        <w:lang w:val="sk-SK" w:eastAsia="sk-SK"/>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9AF09" w14:textId="77777777" w:rsidR="00642FBD" w:rsidRDefault="00642FBD" w:rsidP="00A74504">
      <w:r>
        <w:separator/>
      </w:r>
    </w:p>
  </w:footnote>
  <w:footnote w:type="continuationSeparator" w:id="0">
    <w:p w14:paraId="0C1664BF" w14:textId="77777777" w:rsidR="00642FBD" w:rsidRDefault="00642FBD" w:rsidP="00A7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C21" w14:textId="77777777" w:rsidR="001A31A0" w:rsidRDefault="00642FBD">
    <w:pPr>
      <w:pStyle w:val="Hlavika"/>
    </w:pPr>
    <w:sdt>
      <w:sdtPr>
        <w:id w:val="-1982145267"/>
        <w:placeholder>
          <w:docPart w:val="F6E70F0569903542BE852E4C992CFFF5"/>
        </w:placeholder>
        <w:temporary/>
        <w:showingPlcHdr/>
      </w:sdtPr>
      <w:sdtEndPr/>
      <w:sdtContent>
        <w:r w:rsidR="001A31A0">
          <w:t>[Type text]</w:t>
        </w:r>
      </w:sdtContent>
    </w:sdt>
    <w:r w:rsidR="001A31A0">
      <w:ptab w:relativeTo="margin" w:alignment="center" w:leader="none"/>
    </w:r>
    <w:sdt>
      <w:sdtPr>
        <w:id w:val="-1662688337"/>
        <w:placeholder>
          <w:docPart w:val="66C4AAD179C57043A97AD79C95DFFEDB"/>
        </w:placeholder>
        <w:temporary/>
        <w:showingPlcHdr/>
      </w:sdtPr>
      <w:sdtEndPr/>
      <w:sdtContent>
        <w:r w:rsidR="001A31A0">
          <w:t>[Type text]</w:t>
        </w:r>
      </w:sdtContent>
    </w:sdt>
    <w:r w:rsidR="001A31A0">
      <w:ptab w:relativeTo="margin" w:alignment="right" w:leader="none"/>
    </w:r>
    <w:sdt>
      <w:sdtPr>
        <w:id w:val="-2105878316"/>
        <w:placeholder>
          <w:docPart w:val="2CA62743BCE3DB4B9E0DC19F3131B407"/>
        </w:placeholder>
        <w:temporary/>
        <w:showingPlcHdr/>
      </w:sdtPr>
      <w:sdtEndPr/>
      <w:sdtContent>
        <w:r w:rsidR="001A31A0">
          <w:t>[Type text]</w:t>
        </w:r>
      </w:sdtContent>
    </w:sdt>
  </w:p>
  <w:p w14:paraId="132DDDE6" w14:textId="77777777" w:rsidR="001A31A0" w:rsidRDefault="001A31A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E0778" w14:textId="7A06F30B" w:rsidR="001A31A0" w:rsidRPr="002A7B10" w:rsidRDefault="006D7C00" w:rsidP="00541410">
    <w:pPr>
      <w:pStyle w:val="Hlavika"/>
      <w:jc w:val="right"/>
      <w:rPr>
        <w:rFonts w:ascii="Arial Narrow" w:hAnsi="Arial Narrow"/>
        <w:b/>
      </w:rPr>
    </w:pPr>
    <w:r>
      <w:rPr>
        <w:noProof/>
        <w:lang w:val="sk-SK" w:eastAsia="sk-SK"/>
      </w:rPr>
      <w:drawing>
        <wp:anchor distT="0" distB="0" distL="114300" distR="114300" simplePos="0" relativeHeight="251660288" behindDoc="1" locked="0" layoutInCell="1" allowOverlap="1" wp14:anchorId="5FBC20A2" wp14:editId="2C2A843E">
          <wp:simplePos x="0" y="0"/>
          <wp:positionH relativeFrom="page">
            <wp:posOffset>-279400</wp:posOffset>
          </wp:positionH>
          <wp:positionV relativeFrom="paragraph">
            <wp:posOffset>-617855</wp:posOffset>
          </wp:positionV>
          <wp:extent cx="6120765" cy="1256030"/>
          <wp:effectExtent l="0" t="0" r="0" b="127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ATKA1.jpg"/>
                  <pic:cNvPicPr/>
                </pic:nvPicPr>
                <pic:blipFill>
                  <a:blip r:embed="rId1">
                    <a:extLst>
                      <a:ext uri="{28A0092B-C50C-407E-A947-70E740481C1C}">
                        <a14:useLocalDpi xmlns:a14="http://schemas.microsoft.com/office/drawing/2010/main" val="0"/>
                      </a:ext>
                    </a:extLst>
                  </a:blip>
                  <a:stretch>
                    <a:fillRect/>
                  </a:stretch>
                </pic:blipFill>
                <pic:spPr>
                  <a:xfrm>
                    <a:off x="0" y="0"/>
                    <a:ext cx="6120765" cy="1256030"/>
                  </a:xfrm>
                  <a:prstGeom prst="rect">
                    <a:avLst/>
                  </a:prstGeom>
                </pic:spPr>
              </pic:pic>
            </a:graphicData>
          </a:graphic>
        </wp:anchor>
      </w:drawing>
    </w:r>
    <w:r w:rsidR="00EB4497">
      <w:rPr>
        <w:rFonts w:ascii="Arial Narrow" w:hAnsi="Arial Narrow"/>
        <w:b/>
      </w:rPr>
      <w:t>V</w:t>
    </w:r>
    <w:r w:rsidR="00DD5999">
      <w:rPr>
        <w:rFonts w:ascii="Arial Narrow" w:hAnsi="Arial Narrow"/>
        <w:b/>
      </w:rPr>
      <w:t xml:space="preserve">o </w:t>
    </w:r>
    <w:proofErr w:type="spellStart"/>
    <w:r w:rsidR="00DD5999">
      <w:rPr>
        <w:rFonts w:ascii="Arial Narrow" w:hAnsi="Arial Narrow"/>
        <w:b/>
      </w:rPr>
      <w:t>Svätom</w:t>
    </w:r>
    <w:proofErr w:type="spellEnd"/>
    <w:r w:rsidR="00DD5999">
      <w:rPr>
        <w:rFonts w:ascii="Arial Narrow" w:hAnsi="Arial Narrow"/>
        <w:b/>
      </w:rPr>
      <w:t xml:space="preserve"> Jure</w:t>
    </w:r>
    <w:r w:rsidR="00C212A1">
      <w:rPr>
        <w:rFonts w:ascii="Arial Narrow" w:hAnsi="Arial Narrow"/>
        <w:b/>
      </w:rPr>
      <w:t xml:space="preserve">, </w:t>
    </w:r>
    <w:r>
      <w:rPr>
        <w:rFonts w:ascii="Arial Narrow" w:hAnsi="Arial Narrow"/>
        <w:b/>
      </w:rPr>
      <w:t>16. 4. 2019</w:t>
    </w:r>
  </w:p>
  <w:p w14:paraId="6591732A" w14:textId="224BC1F8" w:rsidR="001A31A0" w:rsidRDefault="001A31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880CA7"/>
    <w:multiLevelType w:val="hybridMultilevel"/>
    <w:tmpl w:val="1A601B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4A6A07"/>
    <w:multiLevelType w:val="hybridMultilevel"/>
    <w:tmpl w:val="BFD4A1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633CDB"/>
    <w:multiLevelType w:val="hybridMultilevel"/>
    <w:tmpl w:val="990E42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1"/>
  </w:num>
  <w:num w:numId="4">
    <w:abstractNumId w:val="15"/>
  </w:num>
  <w:num w:numId="5">
    <w:abstractNumId w:val="2"/>
  </w:num>
  <w:num w:numId="6">
    <w:abstractNumId w:val="22"/>
  </w:num>
  <w:num w:numId="7">
    <w:abstractNumId w:val="14"/>
  </w:num>
  <w:num w:numId="8">
    <w:abstractNumId w:val="20"/>
  </w:num>
  <w:num w:numId="9">
    <w:abstractNumId w:val="12"/>
  </w:num>
  <w:num w:numId="10">
    <w:abstractNumId w:val="13"/>
  </w:num>
  <w:num w:numId="11">
    <w:abstractNumId w:val="4"/>
  </w:num>
  <w:num w:numId="12">
    <w:abstractNumId w:val="8"/>
  </w:num>
  <w:num w:numId="13">
    <w:abstractNumId w:val="5"/>
  </w:num>
  <w:num w:numId="14">
    <w:abstractNumId w:val="19"/>
  </w:num>
  <w:num w:numId="15">
    <w:abstractNumId w:val="18"/>
  </w:num>
  <w:num w:numId="16">
    <w:abstractNumId w:val="17"/>
  </w:num>
  <w:num w:numId="17">
    <w:abstractNumId w:val="7"/>
  </w:num>
  <w:num w:numId="18">
    <w:abstractNumId w:val="1"/>
  </w:num>
  <w:num w:numId="19">
    <w:abstractNumId w:val="16"/>
  </w:num>
  <w:num w:numId="20">
    <w:abstractNumId w:val="3"/>
  </w:num>
  <w:num w:numId="21">
    <w:abstractNumId w:val="0"/>
  </w:num>
  <w:num w:numId="22">
    <w:abstractNumId w:val="6"/>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2E3A"/>
    <w:rsid w:val="0000647A"/>
    <w:rsid w:val="00036019"/>
    <w:rsid w:val="000510A3"/>
    <w:rsid w:val="000646F0"/>
    <w:rsid w:val="00064968"/>
    <w:rsid w:val="0008382D"/>
    <w:rsid w:val="000B2233"/>
    <w:rsid w:val="000B2309"/>
    <w:rsid w:val="000E7DE5"/>
    <w:rsid w:val="000F37CF"/>
    <w:rsid w:val="00111DD8"/>
    <w:rsid w:val="00121341"/>
    <w:rsid w:val="00130E7A"/>
    <w:rsid w:val="00133043"/>
    <w:rsid w:val="001375FA"/>
    <w:rsid w:val="001540F7"/>
    <w:rsid w:val="00164F28"/>
    <w:rsid w:val="001665D3"/>
    <w:rsid w:val="001673AE"/>
    <w:rsid w:val="00171EB6"/>
    <w:rsid w:val="00175B80"/>
    <w:rsid w:val="00182146"/>
    <w:rsid w:val="001A31A0"/>
    <w:rsid w:val="001B0A6D"/>
    <w:rsid w:val="001B45AA"/>
    <w:rsid w:val="001E39F3"/>
    <w:rsid w:val="001F0946"/>
    <w:rsid w:val="001F453F"/>
    <w:rsid w:val="001F45EF"/>
    <w:rsid w:val="001F4998"/>
    <w:rsid w:val="00204457"/>
    <w:rsid w:val="0022027D"/>
    <w:rsid w:val="00230477"/>
    <w:rsid w:val="00255408"/>
    <w:rsid w:val="00273DE6"/>
    <w:rsid w:val="002874AE"/>
    <w:rsid w:val="00290834"/>
    <w:rsid w:val="00294733"/>
    <w:rsid w:val="002957B9"/>
    <w:rsid w:val="002A01E7"/>
    <w:rsid w:val="002A1533"/>
    <w:rsid w:val="002A7B10"/>
    <w:rsid w:val="002F6B83"/>
    <w:rsid w:val="00300DD0"/>
    <w:rsid w:val="00304387"/>
    <w:rsid w:val="00323DE6"/>
    <w:rsid w:val="00357226"/>
    <w:rsid w:val="0037061D"/>
    <w:rsid w:val="00393ECE"/>
    <w:rsid w:val="003A688A"/>
    <w:rsid w:val="003B3AB7"/>
    <w:rsid w:val="003B4C90"/>
    <w:rsid w:val="003D0B4A"/>
    <w:rsid w:val="003D17DE"/>
    <w:rsid w:val="003D2D60"/>
    <w:rsid w:val="003D3C6F"/>
    <w:rsid w:val="003D6C0E"/>
    <w:rsid w:val="003E6BA1"/>
    <w:rsid w:val="00421539"/>
    <w:rsid w:val="00424A69"/>
    <w:rsid w:val="00426952"/>
    <w:rsid w:val="00450B8B"/>
    <w:rsid w:val="00452CCA"/>
    <w:rsid w:val="00460225"/>
    <w:rsid w:val="00465519"/>
    <w:rsid w:val="00477E11"/>
    <w:rsid w:val="00480138"/>
    <w:rsid w:val="004A2660"/>
    <w:rsid w:val="004A67F6"/>
    <w:rsid w:val="004B5E7B"/>
    <w:rsid w:val="004D3A9D"/>
    <w:rsid w:val="004E058C"/>
    <w:rsid w:val="005047D1"/>
    <w:rsid w:val="00517C17"/>
    <w:rsid w:val="005235E2"/>
    <w:rsid w:val="00523F84"/>
    <w:rsid w:val="005262B9"/>
    <w:rsid w:val="00526F8A"/>
    <w:rsid w:val="00534ED5"/>
    <w:rsid w:val="00537511"/>
    <w:rsid w:val="00541410"/>
    <w:rsid w:val="00542FD9"/>
    <w:rsid w:val="00574192"/>
    <w:rsid w:val="00575553"/>
    <w:rsid w:val="00577360"/>
    <w:rsid w:val="00577556"/>
    <w:rsid w:val="00597A27"/>
    <w:rsid w:val="005A03BA"/>
    <w:rsid w:val="005A37A8"/>
    <w:rsid w:val="005B034A"/>
    <w:rsid w:val="005B353A"/>
    <w:rsid w:val="005B58A6"/>
    <w:rsid w:val="005C2C27"/>
    <w:rsid w:val="005E5250"/>
    <w:rsid w:val="005F5B25"/>
    <w:rsid w:val="00610976"/>
    <w:rsid w:val="006131BC"/>
    <w:rsid w:val="006218E9"/>
    <w:rsid w:val="00641ECA"/>
    <w:rsid w:val="00642429"/>
    <w:rsid w:val="00642500"/>
    <w:rsid w:val="00642FBD"/>
    <w:rsid w:val="00644E5E"/>
    <w:rsid w:val="006A046E"/>
    <w:rsid w:val="006A592E"/>
    <w:rsid w:val="006B1425"/>
    <w:rsid w:val="006B4893"/>
    <w:rsid w:val="006B5859"/>
    <w:rsid w:val="006C33E0"/>
    <w:rsid w:val="006D183E"/>
    <w:rsid w:val="006D7C00"/>
    <w:rsid w:val="006E2C39"/>
    <w:rsid w:val="006E619A"/>
    <w:rsid w:val="006E6D54"/>
    <w:rsid w:val="0072359B"/>
    <w:rsid w:val="00732F30"/>
    <w:rsid w:val="007467A0"/>
    <w:rsid w:val="00751842"/>
    <w:rsid w:val="00770695"/>
    <w:rsid w:val="00771994"/>
    <w:rsid w:val="00782EAA"/>
    <w:rsid w:val="007C4764"/>
    <w:rsid w:val="007D40BB"/>
    <w:rsid w:val="007D634B"/>
    <w:rsid w:val="007E2FCF"/>
    <w:rsid w:val="00800689"/>
    <w:rsid w:val="008018B6"/>
    <w:rsid w:val="0082137F"/>
    <w:rsid w:val="008B3F65"/>
    <w:rsid w:val="00913F44"/>
    <w:rsid w:val="00924792"/>
    <w:rsid w:val="00942B14"/>
    <w:rsid w:val="00964682"/>
    <w:rsid w:val="00977B37"/>
    <w:rsid w:val="00977C4F"/>
    <w:rsid w:val="009B4301"/>
    <w:rsid w:val="009B6B13"/>
    <w:rsid w:val="009B7FC6"/>
    <w:rsid w:val="009C65C0"/>
    <w:rsid w:val="009D4D0A"/>
    <w:rsid w:val="009D52EE"/>
    <w:rsid w:val="009F6B21"/>
    <w:rsid w:val="00A11520"/>
    <w:rsid w:val="00A26A15"/>
    <w:rsid w:val="00A27EC1"/>
    <w:rsid w:val="00A46B77"/>
    <w:rsid w:val="00A67348"/>
    <w:rsid w:val="00A71BB2"/>
    <w:rsid w:val="00A74504"/>
    <w:rsid w:val="00A750DF"/>
    <w:rsid w:val="00A765C0"/>
    <w:rsid w:val="00A81E6A"/>
    <w:rsid w:val="00A81FB0"/>
    <w:rsid w:val="00A82817"/>
    <w:rsid w:val="00AB300D"/>
    <w:rsid w:val="00AC726E"/>
    <w:rsid w:val="00AD2870"/>
    <w:rsid w:val="00AE6696"/>
    <w:rsid w:val="00B00261"/>
    <w:rsid w:val="00B1362F"/>
    <w:rsid w:val="00B35721"/>
    <w:rsid w:val="00B40771"/>
    <w:rsid w:val="00B534ED"/>
    <w:rsid w:val="00B56EC4"/>
    <w:rsid w:val="00B57580"/>
    <w:rsid w:val="00B817CC"/>
    <w:rsid w:val="00B9381F"/>
    <w:rsid w:val="00BC5579"/>
    <w:rsid w:val="00BD1E13"/>
    <w:rsid w:val="00BE6539"/>
    <w:rsid w:val="00C068D3"/>
    <w:rsid w:val="00C11A41"/>
    <w:rsid w:val="00C1524B"/>
    <w:rsid w:val="00C1527B"/>
    <w:rsid w:val="00C212A1"/>
    <w:rsid w:val="00C251DF"/>
    <w:rsid w:val="00C3337B"/>
    <w:rsid w:val="00C33CF6"/>
    <w:rsid w:val="00C44BE5"/>
    <w:rsid w:val="00C548DA"/>
    <w:rsid w:val="00C62A2E"/>
    <w:rsid w:val="00C73458"/>
    <w:rsid w:val="00C8690A"/>
    <w:rsid w:val="00C97475"/>
    <w:rsid w:val="00CA2E79"/>
    <w:rsid w:val="00CC28C8"/>
    <w:rsid w:val="00CC3393"/>
    <w:rsid w:val="00CD3908"/>
    <w:rsid w:val="00CE7786"/>
    <w:rsid w:val="00CF30AF"/>
    <w:rsid w:val="00D03DAD"/>
    <w:rsid w:val="00D10530"/>
    <w:rsid w:val="00D2031F"/>
    <w:rsid w:val="00D41053"/>
    <w:rsid w:val="00D4786D"/>
    <w:rsid w:val="00D626ED"/>
    <w:rsid w:val="00D66BF9"/>
    <w:rsid w:val="00D745BA"/>
    <w:rsid w:val="00D848FD"/>
    <w:rsid w:val="00DA790D"/>
    <w:rsid w:val="00DB52DC"/>
    <w:rsid w:val="00DB7298"/>
    <w:rsid w:val="00DD5999"/>
    <w:rsid w:val="00DE3391"/>
    <w:rsid w:val="00DE3779"/>
    <w:rsid w:val="00E22A39"/>
    <w:rsid w:val="00E365DE"/>
    <w:rsid w:val="00E43C89"/>
    <w:rsid w:val="00E54015"/>
    <w:rsid w:val="00E63312"/>
    <w:rsid w:val="00E958CA"/>
    <w:rsid w:val="00EB00DC"/>
    <w:rsid w:val="00EB4497"/>
    <w:rsid w:val="00EB59CF"/>
    <w:rsid w:val="00EB5F54"/>
    <w:rsid w:val="00EC1395"/>
    <w:rsid w:val="00F1081A"/>
    <w:rsid w:val="00F3189D"/>
    <w:rsid w:val="00F32F57"/>
    <w:rsid w:val="00F50C38"/>
    <w:rsid w:val="00F71C9D"/>
    <w:rsid w:val="00F81C57"/>
    <w:rsid w:val="00F949C5"/>
    <w:rsid w:val="00FC3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4ED5"/>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qFormat/>
    <w:rsid w:val="00A74504"/>
    <w:pPr>
      <w:spacing w:before="100" w:beforeAutospacing="1" w:after="100" w:afterAutospacing="1"/>
      <w:outlineLvl w:val="2"/>
    </w:pPr>
    <w:rPr>
      <w:rFonts w:ascii="Times" w:hAnsi="Times"/>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Sil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UnresolvedMention">
    <w:name w:val="Unresolved Mention"/>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23364794">
      <w:bodyDiv w:val="1"/>
      <w:marLeft w:val="0"/>
      <w:marRight w:val="0"/>
      <w:marTop w:val="0"/>
      <w:marBottom w:val="0"/>
      <w:divBdr>
        <w:top w:val="none" w:sz="0" w:space="0" w:color="auto"/>
        <w:left w:val="none" w:sz="0" w:space="0" w:color="auto"/>
        <w:bottom w:val="none" w:sz="0" w:space="0" w:color="auto"/>
        <w:right w:val="none" w:sz="0" w:space="0" w:color="auto"/>
      </w:divBdr>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940844302">
      <w:bodyDiv w:val="1"/>
      <w:marLeft w:val="0"/>
      <w:marRight w:val="0"/>
      <w:marTop w:val="0"/>
      <w:marBottom w:val="0"/>
      <w:divBdr>
        <w:top w:val="none" w:sz="0" w:space="0" w:color="auto"/>
        <w:left w:val="none" w:sz="0" w:space="0" w:color="auto"/>
        <w:bottom w:val="none" w:sz="0" w:space="0" w:color="auto"/>
        <w:right w:val="none" w:sz="0" w:space="0" w:color="auto"/>
      </w:divBdr>
    </w:div>
    <w:div w:id="1105810933">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526941024">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odafestival.sk/sk/sho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odafestival.sk/sk/shop"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87566E" w:rsidRDefault="00BD71E3" w:rsidP="00BD71E3">
          <w:pPr>
            <w:pStyle w:val="F6E70F0569903542BE852E4C992CFFF5"/>
          </w:pPr>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87566E" w:rsidRDefault="00BD71E3" w:rsidP="00BD71E3">
          <w:pPr>
            <w:pStyle w:val="66C4AAD179C57043A97AD79C95DFFEDB"/>
          </w:pPr>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87566E" w:rsidRDefault="00BD71E3" w:rsidP="00BD71E3">
          <w:pPr>
            <w:pStyle w:val="2CA62743BCE3DB4B9E0DC19F3131B4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E3"/>
    <w:rsid w:val="0000162A"/>
    <w:rsid w:val="000808A0"/>
    <w:rsid w:val="000B3644"/>
    <w:rsid w:val="000D0715"/>
    <w:rsid w:val="000E03F1"/>
    <w:rsid w:val="000F4691"/>
    <w:rsid w:val="003041DF"/>
    <w:rsid w:val="00397CC6"/>
    <w:rsid w:val="003B2C12"/>
    <w:rsid w:val="00404396"/>
    <w:rsid w:val="004270E3"/>
    <w:rsid w:val="004B5075"/>
    <w:rsid w:val="005B54D9"/>
    <w:rsid w:val="005F7CB3"/>
    <w:rsid w:val="0063567F"/>
    <w:rsid w:val="00671505"/>
    <w:rsid w:val="006C3BA9"/>
    <w:rsid w:val="006F1844"/>
    <w:rsid w:val="007858DA"/>
    <w:rsid w:val="007C21ED"/>
    <w:rsid w:val="007D3BBA"/>
    <w:rsid w:val="0087566E"/>
    <w:rsid w:val="008C0E61"/>
    <w:rsid w:val="008D7C5E"/>
    <w:rsid w:val="009B0F2E"/>
    <w:rsid w:val="009D7C89"/>
    <w:rsid w:val="009F04E2"/>
    <w:rsid w:val="00A200E2"/>
    <w:rsid w:val="00A21D97"/>
    <w:rsid w:val="00A42EA4"/>
    <w:rsid w:val="00AB043B"/>
    <w:rsid w:val="00B81956"/>
    <w:rsid w:val="00B85C90"/>
    <w:rsid w:val="00BC12FF"/>
    <w:rsid w:val="00BD71E3"/>
    <w:rsid w:val="00BF7704"/>
    <w:rsid w:val="00C06BFD"/>
    <w:rsid w:val="00C45750"/>
    <w:rsid w:val="00C84B64"/>
    <w:rsid w:val="00CD77AD"/>
    <w:rsid w:val="00CE6B45"/>
    <w:rsid w:val="00D00976"/>
    <w:rsid w:val="00D13409"/>
    <w:rsid w:val="00D528BF"/>
    <w:rsid w:val="00DE0980"/>
    <w:rsid w:val="00E83556"/>
    <w:rsid w:val="00EC61F6"/>
    <w:rsid w:val="00EF4FA5"/>
    <w:rsid w:val="00F936D2"/>
    <w:rsid w:val="00FC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37472-C608-4FA8-9E90-AB2AAAF4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281</Words>
  <Characters>1607</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Anton Repka</cp:lastModifiedBy>
  <cp:revision>5</cp:revision>
  <cp:lastPrinted>2016-09-19T08:11:00Z</cp:lastPrinted>
  <dcterms:created xsi:type="dcterms:W3CDTF">2019-04-16T07:46:00Z</dcterms:created>
  <dcterms:modified xsi:type="dcterms:W3CDTF">2019-04-16T14:35:00Z</dcterms:modified>
</cp:coreProperties>
</file>