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3EF6" w14:textId="2519F135" w:rsidR="00DA4C76" w:rsidRPr="001C0F79" w:rsidRDefault="0073689D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  <w:r w:rsidRPr="001C0F79">
        <w:rPr>
          <w:rFonts w:ascii="Arial" w:eastAsia="Arial Narrow" w:hAnsi="Arial" w:cs="Arial"/>
          <w:sz w:val="22"/>
          <w:szCs w:val="22"/>
        </w:rPr>
        <w:t>T L A Č O V Á  S P R Á V A</w:t>
      </w:r>
    </w:p>
    <w:p w14:paraId="363830D8" w14:textId="77777777" w:rsidR="00DA4C76" w:rsidRPr="001C0F79" w:rsidRDefault="00DA4C76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</w:p>
    <w:p w14:paraId="3F6A9221" w14:textId="25B3A7FA" w:rsidR="00FE0FE5" w:rsidRPr="001C0F79" w:rsidRDefault="00A54FCF" w:rsidP="007A563B">
      <w:pPr>
        <w:spacing w:line="360" w:lineRule="auto"/>
        <w:jc w:val="center"/>
        <w:rPr>
          <w:rFonts w:ascii="Arial" w:eastAsia="Arial Narrow" w:hAnsi="Arial" w:cs="Arial"/>
          <w:sz w:val="22"/>
          <w:szCs w:val="22"/>
        </w:rPr>
      </w:pPr>
      <w:proofErr w:type="spellStart"/>
      <w:r>
        <w:rPr>
          <w:rFonts w:ascii="Arial" w:eastAsia="Arial Narrow" w:hAnsi="Arial" w:cs="Arial"/>
          <w:b/>
          <w:sz w:val="40"/>
          <w:szCs w:val="40"/>
          <w:lang w:val="cs-CZ"/>
        </w:rPr>
        <w:t>Slávna</w:t>
      </w:r>
      <w:proofErr w:type="spellEnd"/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 r</w:t>
      </w:r>
      <w:r w:rsidR="00FC2DB4">
        <w:rPr>
          <w:rFonts w:ascii="Arial" w:eastAsia="Arial Narrow" w:hAnsi="Arial" w:cs="Arial"/>
          <w:b/>
          <w:sz w:val="40"/>
          <w:szCs w:val="40"/>
          <w:lang w:val="cs-CZ"/>
        </w:rPr>
        <w:t xml:space="preserve">ocková skupina Queens </w:t>
      </w:r>
      <w:proofErr w:type="spellStart"/>
      <w:r w:rsidR="00FC2DB4">
        <w:rPr>
          <w:rFonts w:ascii="Arial" w:eastAsia="Arial Narrow" w:hAnsi="Arial" w:cs="Arial"/>
          <w:b/>
          <w:sz w:val="40"/>
          <w:szCs w:val="40"/>
          <w:lang w:val="cs-CZ"/>
        </w:rPr>
        <w:t>of</w:t>
      </w:r>
      <w:proofErr w:type="spellEnd"/>
      <w:r w:rsidR="00FC2DB4"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proofErr w:type="spellStart"/>
      <w:r w:rsidR="00FC2DB4">
        <w:rPr>
          <w:rFonts w:ascii="Arial" w:eastAsia="Arial Narrow" w:hAnsi="Arial" w:cs="Arial"/>
          <w:b/>
          <w:sz w:val="40"/>
          <w:szCs w:val="40"/>
          <w:lang w:val="cs-CZ"/>
        </w:rPr>
        <w:t>the</w:t>
      </w:r>
      <w:proofErr w:type="spellEnd"/>
      <w:r w:rsidR="00FC2DB4">
        <w:rPr>
          <w:rFonts w:ascii="Arial" w:eastAsia="Arial Narrow" w:hAnsi="Arial" w:cs="Arial"/>
          <w:b/>
          <w:sz w:val="40"/>
          <w:szCs w:val="40"/>
          <w:lang w:val="cs-CZ"/>
        </w:rPr>
        <w:t xml:space="preserve"> Stone Age </w:t>
      </w:r>
      <w:proofErr w:type="spellStart"/>
      <w:r w:rsidR="002336D8">
        <w:rPr>
          <w:rFonts w:ascii="Arial" w:eastAsia="Arial Narrow" w:hAnsi="Arial" w:cs="Arial"/>
          <w:b/>
          <w:sz w:val="40"/>
          <w:szCs w:val="40"/>
          <w:lang w:val="cs-CZ"/>
        </w:rPr>
        <w:t>vystúpi</w:t>
      </w:r>
      <w:proofErr w:type="spellEnd"/>
      <w:r w:rsidR="002336D8"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r w:rsidR="00010253">
        <w:rPr>
          <w:rFonts w:ascii="Arial" w:eastAsia="Arial Narrow" w:hAnsi="Arial" w:cs="Arial"/>
          <w:b/>
          <w:sz w:val="40"/>
          <w:szCs w:val="40"/>
          <w:lang w:val="cs-CZ"/>
        </w:rPr>
        <w:t>prvýkrát na Slovensku v </w:t>
      </w:r>
      <w:proofErr w:type="spellStart"/>
      <w:r w:rsidR="00010253">
        <w:rPr>
          <w:rFonts w:ascii="Arial" w:eastAsia="Arial Narrow" w:hAnsi="Arial" w:cs="Arial"/>
          <w:b/>
          <w:sz w:val="40"/>
          <w:szCs w:val="40"/>
          <w:lang w:val="cs-CZ"/>
        </w:rPr>
        <w:t>júli</w:t>
      </w:r>
      <w:proofErr w:type="spellEnd"/>
      <w:r w:rsidR="00010253"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r w:rsidR="002336D8">
        <w:rPr>
          <w:rFonts w:ascii="Arial" w:eastAsia="Arial Narrow" w:hAnsi="Arial" w:cs="Arial"/>
          <w:b/>
          <w:sz w:val="40"/>
          <w:szCs w:val="40"/>
          <w:lang w:val="cs-CZ"/>
        </w:rPr>
        <w:t xml:space="preserve">na </w:t>
      </w:r>
      <w:proofErr w:type="spellStart"/>
      <w:r w:rsidR="002336D8">
        <w:rPr>
          <w:rFonts w:ascii="Arial" w:eastAsia="Arial Narrow" w:hAnsi="Arial" w:cs="Arial"/>
          <w:b/>
          <w:sz w:val="40"/>
          <w:szCs w:val="40"/>
          <w:lang w:val="cs-CZ"/>
        </w:rPr>
        <w:t>Pohode</w:t>
      </w:r>
      <w:proofErr w:type="spellEnd"/>
      <w:r w:rsidR="00010253"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</w:p>
    <w:p w14:paraId="752128A2" w14:textId="00EE2B87" w:rsidR="00FC2DB4" w:rsidRPr="00FC2DB4" w:rsidRDefault="00B00383" w:rsidP="00FC2DB4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  <w:lang w:val="cs-CZ"/>
        </w:rPr>
        <w:br/>
      </w:r>
      <w:r w:rsidR="00010253">
        <w:rPr>
          <w:rFonts w:ascii="Arial" w:eastAsia="Arial Narrow" w:hAnsi="Arial" w:cs="Arial"/>
          <w:b/>
          <w:bCs/>
          <w:sz w:val="22"/>
          <w:szCs w:val="22"/>
        </w:rPr>
        <w:t xml:space="preserve">Americká kapela </w:t>
      </w:r>
      <w:proofErr w:type="spellStart"/>
      <w:r w:rsidR="00010253">
        <w:rPr>
          <w:rFonts w:ascii="Arial" w:eastAsia="Arial Narrow" w:hAnsi="Arial" w:cs="Arial"/>
          <w:b/>
          <w:bCs/>
          <w:sz w:val="22"/>
          <w:szCs w:val="22"/>
        </w:rPr>
        <w:t>Queens</w:t>
      </w:r>
      <w:proofErr w:type="spellEnd"/>
      <w:r w:rsidR="00010253">
        <w:rPr>
          <w:rFonts w:ascii="Arial" w:eastAsia="Arial Narrow" w:hAnsi="Arial" w:cs="Arial"/>
          <w:b/>
          <w:bCs/>
          <w:sz w:val="22"/>
          <w:szCs w:val="22"/>
        </w:rPr>
        <w:t xml:space="preserve"> of </w:t>
      </w:r>
      <w:proofErr w:type="spellStart"/>
      <w:r w:rsidR="00010253">
        <w:rPr>
          <w:rFonts w:ascii="Arial" w:eastAsia="Arial Narrow" w:hAnsi="Arial" w:cs="Arial"/>
          <w:b/>
          <w:bCs/>
          <w:sz w:val="22"/>
          <w:szCs w:val="22"/>
        </w:rPr>
        <w:t>the</w:t>
      </w:r>
      <w:proofErr w:type="spellEnd"/>
      <w:r w:rsidR="00010253">
        <w:rPr>
          <w:rFonts w:ascii="Arial" w:eastAsia="Arial Narrow" w:hAnsi="Arial" w:cs="Arial"/>
          <w:b/>
          <w:bCs/>
          <w:sz w:val="22"/>
          <w:szCs w:val="22"/>
        </w:rPr>
        <w:t xml:space="preserve"> Stone </w:t>
      </w:r>
      <w:proofErr w:type="spellStart"/>
      <w:r w:rsidR="00010253">
        <w:rPr>
          <w:rFonts w:ascii="Arial" w:eastAsia="Arial Narrow" w:hAnsi="Arial" w:cs="Arial"/>
          <w:b/>
          <w:bCs/>
          <w:sz w:val="22"/>
          <w:szCs w:val="22"/>
        </w:rPr>
        <w:t>Age</w:t>
      </w:r>
      <w:proofErr w:type="spellEnd"/>
      <w:r w:rsidR="00010253">
        <w:rPr>
          <w:rFonts w:ascii="Arial" w:eastAsia="Arial Narrow" w:hAnsi="Arial" w:cs="Arial"/>
          <w:b/>
          <w:bCs/>
          <w:sz w:val="22"/>
          <w:szCs w:val="22"/>
        </w:rPr>
        <w:t xml:space="preserve"> je ďalším veľkým medzinárodným menom v </w:t>
      </w:r>
      <w:proofErr w:type="spellStart"/>
      <w:r w:rsidR="00010253">
        <w:rPr>
          <w:rFonts w:ascii="Arial" w:eastAsia="Arial Narrow" w:hAnsi="Arial" w:cs="Arial"/>
          <w:b/>
          <w:bCs/>
          <w:sz w:val="22"/>
          <w:szCs w:val="22"/>
        </w:rPr>
        <w:t>line-upe</w:t>
      </w:r>
      <w:proofErr w:type="spellEnd"/>
      <w:r w:rsidR="00010253">
        <w:rPr>
          <w:rFonts w:ascii="Arial" w:eastAsia="Arial Narrow" w:hAnsi="Arial" w:cs="Arial"/>
          <w:b/>
          <w:bCs/>
          <w:sz w:val="22"/>
          <w:szCs w:val="22"/>
        </w:rPr>
        <w:t xml:space="preserve"> Pohoda festivalu 2024. Na konte majú </w:t>
      </w:r>
      <w:r w:rsidR="00010253" w:rsidRPr="00010253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9 </w:t>
      </w:r>
      <w:proofErr w:type="spellStart"/>
      <w:r w:rsidR="00010253" w:rsidRPr="00010253">
        <w:rPr>
          <w:rFonts w:ascii="Arial" w:eastAsia="Arial Narrow" w:hAnsi="Arial" w:cs="Arial"/>
          <w:b/>
          <w:bCs/>
          <w:sz w:val="22"/>
          <w:szCs w:val="22"/>
          <w:lang w:val="cs-CZ"/>
        </w:rPr>
        <w:t>nominácií</w:t>
      </w:r>
      <w:proofErr w:type="spellEnd"/>
      <w:r w:rsidR="00010253" w:rsidRPr="00010253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na ceny Grammy, </w:t>
      </w:r>
      <w:proofErr w:type="spellStart"/>
      <w:r w:rsidR="00010253" w:rsidRPr="00010253">
        <w:rPr>
          <w:rFonts w:ascii="Arial" w:eastAsia="Arial Narrow" w:hAnsi="Arial" w:cs="Arial"/>
          <w:b/>
          <w:bCs/>
          <w:sz w:val="22"/>
          <w:szCs w:val="22"/>
          <w:lang w:val="cs-CZ"/>
        </w:rPr>
        <w:t>pričom</w:t>
      </w:r>
      <w:proofErr w:type="spellEnd"/>
      <w:r w:rsidR="00010253" w:rsidRPr="00010253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2 z nich v </w:t>
      </w:r>
      <w:proofErr w:type="spellStart"/>
      <w:r w:rsidR="00010253" w:rsidRPr="00010253">
        <w:rPr>
          <w:rFonts w:ascii="Arial" w:eastAsia="Arial Narrow" w:hAnsi="Arial" w:cs="Arial"/>
          <w:b/>
          <w:bCs/>
          <w:sz w:val="22"/>
          <w:szCs w:val="22"/>
          <w:lang w:val="cs-CZ"/>
        </w:rPr>
        <w:t>kategórii</w:t>
      </w:r>
      <w:proofErr w:type="spellEnd"/>
      <w:r w:rsidR="00010253" w:rsidRPr="00010253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="00010253" w:rsidRPr="00010253">
        <w:rPr>
          <w:rFonts w:ascii="Arial" w:eastAsia="Arial Narrow" w:hAnsi="Arial" w:cs="Arial"/>
          <w:b/>
          <w:bCs/>
          <w:sz w:val="22"/>
          <w:szCs w:val="22"/>
          <w:lang w:val="cs-CZ"/>
        </w:rPr>
        <w:t>Najlepší</w:t>
      </w:r>
      <w:proofErr w:type="spellEnd"/>
      <w:r w:rsidR="00010253" w:rsidRPr="00010253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rockový album a </w:t>
      </w:r>
      <w:proofErr w:type="spellStart"/>
      <w:r w:rsidR="00010253" w:rsidRPr="00010253">
        <w:rPr>
          <w:rFonts w:ascii="Arial" w:eastAsia="Arial Narrow" w:hAnsi="Arial" w:cs="Arial"/>
          <w:b/>
          <w:bCs/>
          <w:sz w:val="22"/>
          <w:szCs w:val="22"/>
          <w:lang w:val="cs-CZ"/>
        </w:rPr>
        <w:t>Najlepšia</w:t>
      </w:r>
      <w:proofErr w:type="spellEnd"/>
      <w:r w:rsidR="00010253" w:rsidRPr="00010253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rocková </w:t>
      </w:r>
      <w:proofErr w:type="spellStart"/>
      <w:r w:rsidR="00010253" w:rsidRPr="00010253">
        <w:rPr>
          <w:rFonts w:ascii="Arial" w:eastAsia="Arial Narrow" w:hAnsi="Arial" w:cs="Arial"/>
          <w:b/>
          <w:bCs/>
          <w:sz w:val="22"/>
          <w:szCs w:val="22"/>
          <w:lang w:val="cs-CZ"/>
        </w:rPr>
        <w:t>pesnička</w:t>
      </w:r>
      <w:proofErr w:type="spellEnd"/>
      <w:r w:rsidR="00010253" w:rsidRPr="00010253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získal</w:t>
      </w:r>
      <w:r w:rsidR="00010253">
        <w:rPr>
          <w:rFonts w:ascii="Arial" w:eastAsia="Arial Narrow" w:hAnsi="Arial" w:cs="Arial"/>
          <w:b/>
          <w:bCs/>
          <w:sz w:val="22"/>
          <w:szCs w:val="22"/>
          <w:lang w:val="cs-CZ"/>
        </w:rPr>
        <w:t>i</w:t>
      </w:r>
      <w:r w:rsidR="00010253" w:rsidRPr="00010253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len nedávno za </w:t>
      </w:r>
      <w:proofErr w:type="spellStart"/>
      <w:r w:rsidR="00010253" w:rsidRPr="00010253">
        <w:rPr>
          <w:rFonts w:ascii="Arial" w:eastAsia="Arial Narrow" w:hAnsi="Arial" w:cs="Arial"/>
          <w:b/>
          <w:bCs/>
          <w:sz w:val="22"/>
          <w:szCs w:val="22"/>
          <w:lang w:val="cs-CZ"/>
        </w:rPr>
        <w:t>ich</w:t>
      </w:r>
      <w:proofErr w:type="spellEnd"/>
      <w:r w:rsidR="00010253" w:rsidRPr="00010253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album In Times New Roman…</w:t>
      </w:r>
      <w:r w:rsidR="00010253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</w:t>
      </w:r>
      <w:r w:rsidR="00A478AA">
        <w:rPr>
          <w:rFonts w:ascii="Arial" w:eastAsia="Arial Narrow" w:hAnsi="Arial" w:cs="Arial"/>
          <w:b/>
          <w:bCs/>
          <w:sz w:val="22"/>
          <w:szCs w:val="22"/>
          <w:lang w:val="cs-CZ"/>
        </w:rPr>
        <w:t>Novinku</w:t>
      </w:r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dnes ráno oznámil Michal </w:t>
      </w:r>
      <w:proofErr w:type="spellStart"/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>Kaščák</w:t>
      </w:r>
      <w:proofErr w:type="spellEnd"/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v </w:t>
      </w:r>
      <w:proofErr w:type="spellStart"/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>živom</w:t>
      </w:r>
      <w:proofErr w:type="spellEnd"/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>vysielaní</w:t>
      </w:r>
      <w:proofErr w:type="spellEnd"/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>Rádia_FM</w:t>
      </w:r>
      <w:proofErr w:type="spellEnd"/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>.</w:t>
      </w:r>
      <w:r w:rsidR="00010253" w:rsidRPr="00010253">
        <w:rPr>
          <w:rFonts w:ascii="Arial" w:eastAsia="Arial Narrow" w:hAnsi="Arial" w:cs="Arial"/>
          <w:b/>
          <w:bCs/>
          <w:sz w:val="22"/>
          <w:szCs w:val="22"/>
          <w:lang w:val="cs-CZ"/>
        </w:rPr>
        <w:br/>
      </w:r>
      <w:r w:rsidR="00930631">
        <w:rPr>
          <w:rFonts w:ascii="Arial" w:eastAsia="Arial Narrow" w:hAnsi="Arial" w:cs="Arial"/>
          <w:bCs/>
          <w:sz w:val="22"/>
          <w:szCs w:val="22"/>
        </w:rPr>
        <w:br/>
      </w:r>
      <w:proofErr w:type="spellStart"/>
      <w:r w:rsidR="00FC2DB4" w:rsidRPr="00FC2DB4">
        <w:rPr>
          <w:rFonts w:ascii="Arial" w:eastAsia="Arial Narrow" w:hAnsi="Arial" w:cs="Arial"/>
          <w:bCs/>
          <w:sz w:val="22"/>
          <w:szCs w:val="22"/>
        </w:rPr>
        <w:t>Queens</w:t>
      </w:r>
      <w:proofErr w:type="spellEnd"/>
      <w:r w:rsidR="00FC2DB4" w:rsidRPr="00FC2DB4">
        <w:rPr>
          <w:rFonts w:ascii="Arial" w:eastAsia="Arial Narrow" w:hAnsi="Arial" w:cs="Arial"/>
          <w:bCs/>
          <w:sz w:val="22"/>
          <w:szCs w:val="22"/>
        </w:rPr>
        <w:t xml:space="preserve"> of </w:t>
      </w:r>
      <w:proofErr w:type="spellStart"/>
      <w:r w:rsidR="00FC2DB4" w:rsidRPr="00FC2DB4">
        <w:rPr>
          <w:rFonts w:ascii="Arial" w:eastAsia="Arial Narrow" w:hAnsi="Arial" w:cs="Arial"/>
          <w:bCs/>
          <w:sz w:val="22"/>
          <w:szCs w:val="22"/>
        </w:rPr>
        <w:t>the</w:t>
      </w:r>
      <w:proofErr w:type="spellEnd"/>
      <w:r w:rsidR="00FC2DB4" w:rsidRPr="00FC2DB4">
        <w:rPr>
          <w:rFonts w:ascii="Arial" w:eastAsia="Arial Narrow" w:hAnsi="Arial" w:cs="Arial"/>
          <w:bCs/>
          <w:sz w:val="22"/>
          <w:szCs w:val="22"/>
        </w:rPr>
        <w:t xml:space="preserve"> Stone </w:t>
      </w:r>
      <w:proofErr w:type="spellStart"/>
      <w:r w:rsidR="00FC2DB4" w:rsidRPr="00FC2DB4">
        <w:rPr>
          <w:rFonts w:ascii="Arial" w:eastAsia="Arial Narrow" w:hAnsi="Arial" w:cs="Arial"/>
          <w:bCs/>
          <w:sz w:val="22"/>
          <w:szCs w:val="22"/>
        </w:rPr>
        <w:t>Age</w:t>
      </w:r>
      <w:proofErr w:type="spellEnd"/>
      <w:r w:rsidR="00FC2DB4" w:rsidRPr="00FC2DB4">
        <w:rPr>
          <w:rFonts w:ascii="Arial" w:eastAsia="Arial Narrow" w:hAnsi="Arial" w:cs="Arial"/>
          <w:bCs/>
          <w:sz w:val="22"/>
          <w:szCs w:val="22"/>
        </w:rPr>
        <w:t xml:space="preserve"> vznikli v roku 1996, keď sa rozpadla kapela </w:t>
      </w:r>
      <w:proofErr w:type="spellStart"/>
      <w:r w:rsidR="00FC2DB4" w:rsidRPr="00FC2DB4">
        <w:rPr>
          <w:rFonts w:ascii="Arial" w:eastAsia="Arial Narrow" w:hAnsi="Arial" w:cs="Arial"/>
          <w:bCs/>
          <w:sz w:val="22"/>
          <w:szCs w:val="22"/>
        </w:rPr>
        <w:t>Kyuss</w:t>
      </w:r>
      <w:proofErr w:type="spellEnd"/>
      <w:r w:rsidR="00FC2DB4" w:rsidRPr="00FC2DB4">
        <w:rPr>
          <w:rFonts w:ascii="Arial" w:eastAsia="Arial Narrow" w:hAnsi="Arial" w:cs="Arial"/>
          <w:bCs/>
          <w:sz w:val="22"/>
          <w:szCs w:val="22"/>
        </w:rPr>
        <w:t xml:space="preserve">, v ktorej pôsobil spevák </w:t>
      </w:r>
      <w:proofErr w:type="spellStart"/>
      <w:r w:rsidR="00FC2DB4" w:rsidRPr="00FC2DB4">
        <w:rPr>
          <w:rFonts w:ascii="Arial" w:eastAsia="Arial Narrow" w:hAnsi="Arial" w:cs="Arial"/>
          <w:bCs/>
          <w:sz w:val="22"/>
          <w:szCs w:val="22"/>
        </w:rPr>
        <w:t>Josh</w:t>
      </w:r>
      <w:proofErr w:type="spellEnd"/>
      <w:r w:rsidR="00FC2DB4" w:rsidRPr="00FC2DB4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FC2DB4" w:rsidRPr="00FC2DB4">
        <w:rPr>
          <w:rFonts w:ascii="Arial" w:eastAsia="Arial Narrow" w:hAnsi="Arial" w:cs="Arial"/>
          <w:bCs/>
          <w:sz w:val="22"/>
          <w:szCs w:val="22"/>
        </w:rPr>
        <w:t>Homme</w:t>
      </w:r>
      <w:proofErr w:type="spellEnd"/>
      <w:r w:rsidR="00FC2DB4" w:rsidRPr="00FC2DB4">
        <w:rPr>
          <w:rFonts w:ascii="Arial" w:eastAsia="Arial Narrow" w:hAnsi="Arial" w:cs="Arial"/>
          <w:bCs/>
          <w:sz w:val="22"/>
          <w:szCs w:val="22"/>
        </w:rPr>
        <w:t xml:space="preserve">. V kapele od jej vzniku pôsobili </w:t>
      </w:r>
      <w:r w:rsidR="00010253">
        <w:rPr>
          <w:rFonts w:ascii="Arial" w:eastAsia="Arial Narrow" w:hAnsi="Arial" w:cs="Arial"/>
          <w:bCs/>
          <w:sz w:val="22"/>
          <w:szCs w:val="22"/>
        </w:rPr>
        <w:t xml:space="preserve">rešpektovaní </w:t>
      </w:r>
      <w:r w:rsidR="00FC2DB4" w:rsidRPr="00FC2DB4">
        <w:rPr>
          <w:rFonts w:ascii="Arial" w:eastAsia="Arial Narrow" w:hAnsi="Arial" w:cs="Arial"/>
          <w:bCs/>
          <w:sz w:val="22"/>
          <w:szCs w:val="22"/>
        </w:rPr>
        <w:t xml:space="preserve">muzikanti ako napríklad Dave </w:t>
      </w:r>
      <w:proofErr w:type="spellStart"/>
      <w:r w:rsidR="00FC2DB4" w:rsidRPr="00FC2DB4">
        <w:rPr>
          <w:rFonts w:ascii="Arial" w:eastAsia="Arial Narrow" w:hAnsi="Arial" w:cs="Arial"/>
          <w:bCs/>
          <w:sz w:val="22"/>
          <w:szCs w:val="22"/>
        </w:rPr>
        <w:t>Grohl</w:t>
      </w:r>
      <w:proofErr w:type="spellEnd"/>
      <w:r w:rsidR="00FC2DB4" w:rsidRPr="00FC2DB4">
        <w:rPr>
          <w:rFonts w:ascii="Arial" w:eastAsia="Arial Narrow" w:hAnsi="Arial" w:cs="Arial"/>
          <w:bCs/>
          <w:sz w:val="22"/>
          <w:szCs w:val="22"/>
        </w:rPr>
        <w:t xml:space="preserve"> z </w:t>
      </w:r>
      <w:proofErr w:type="spellStart"/>
      <w:r w:rsidR="00FC2DB4" w:rsidRPr="00FC2DB4">
        <w:rPr>
          <w:rFonts w:ascii="Arial" w:eastAsia="Arial Narrow" w:hAnsi="Arial" w:cs="Arial"/>
          <w:bCs/>
          <w:sz w:val="22"/>
          <w:szCs w:val="22"/>
        </w:rPr>
        <w:t>Nirvany</w:t>
      </w:r>
      <w:proofErr w:type="spellEnd"/>
      <w:r w:rsidR="00FC2DB4" w:rsidRPr="00FC2DB4">
        <w:rPr>
          <w:rFonts w:ascii="Arial" w:eastAsia="Arial Narrow" w:hAnsi="Arial" w:cs="Arial"/>
          <w:bCs/>
          <w:sz w:val="22"/>
          <w:szCs w:val="22"/>
        </w:rPr>
        <w:t xml:space="preserve"> a </w:t>
      </w:r>
      <w:proofErr w:type="spellStart"/>
      <w:r w:rsidR="00FC2DB4" w:rsidRPr="00FC2DB4">
        <w:rPr>
          <w:rFonts w:ascii="Arial" w:eastAsia="Arial Narrow" w:hAnsi="Arial" w:cs="Arial"/>
          <w:bCs/>
          <w:sz w:val="22"/>
          <w:szCs w:val="22"/>
        </w:rPr>
        <w:t>Foo</w:t>
      </w:r>
      <w:proofErr w:type="spellEnd"/>
      <w:r w:rsidR="00FC2DB4" w:rsidRPr="00FC2DB4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FC2DB4" w:rsidRPr="00FC2DB4">
        <w:rPr>
          <w:rFonts w:ascii="Arial" w:eastAsia="Arial Narrow" w:hAnsi="Arial" w:cs="Arial"/>
          <w:bCs/>
          <w:sz w:val="22"/>
          <w:szCs w:val="22"/>
        </w:rPr>
        <w:t>Fighters</w:t>
      </w:r>
      <w:proofErr w:type="spellEnd"/>
      <w:r w:rsidR="00FC2DB4" w:rsidRPr="00FC2DB4">
        <w:rPr>
          <w:rFonts w:ascii="Arial" w:eastAsia="Arial Narrow" w:hAnsi="Arial" w:cs="Arial"/>
          <w:bCs/>
          <w:sz w:val="22"/>
          <w:szCs w:val="22"/>
        </w:rPr>
        <w:t xml:space="preserve">, spevák </w:t>
      </w:r>
      <w:proofErr w:type="spellStart"/>
      <w:r w:rsidR="00FC2DB4" w:rsidRPr="00FC2DB4">
        <w:rPr>
          <w:rFonts w:ascii="Arial" w:eastAsia="Arial Narrow" w:hAnsi="Arial" w:cs="Arial"/>
          <w:bCs/>
          <w:sz w:val="22"/>
          <w:szCs w:val="22"/>
        </w:rPr>
        <w:t>Mark</w:t>
      </w:r>
      <w:proofErr w:type="spellEnd"/>
      <w:r w:rsidR="00FC2DB4" w:rsidRPr="00FC2DB4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FC2DB4" w:rsidRPr="00FC2DB4">
        <w:rPr>
          <w:rFonts w:ascii="Arial" w:eastAsia="Arial Narrow" w:hAnsi="Arial" w:cs="Arial"/>
          <w:bCs/>
          <w:sz w:val="22"/>
          <w:szCs w:val="22"/>
        </w:rPr>
        <w:t>Lenegan</w:t>
      </w:r>
      <w:proofErr w:type="spellEnd"/>
      <w:r w:rsidR="00FC2DB4" w:rsidRPr="00FC2DB4">
        <w:rPr>
          <w:rFonts w:ascii="Arial" w:eastAsia="Arial Narrow" w:hAnsi="Arial" w:cs="Arial"/>
          <w:bCs/>
          <w:sz w:val="22"/>
          <w:szCs w:val="22"/>
        </w:rPr>
        <w:t xml:space="preserve"> alebo bubeník </w:t>
      </w:r>
      <w:proofErr w:type="spellStart"/>
      <w:r w:rsidR="00FC2DB4" w:rsidRPr="00FC2DB4">
        <w:rPr>
          <w:rFonts w:ascii="Arial" w:eastAsia="Arial Narrow" w:hAnsi="Arial" w:cs="Arial"/>
          <w:bCs/>
          <w:sz w:val="22"/>
          <w:szCs w:val="22"/>
        </w:rPr>
        <w:t>Joey</w:t>
      </w:r>
      <w:proofErr w:type="spellEnd"/>
      <w:r w:rsidR="00FC2DB4" w:rsidRPr="00FC2DB4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FC2DB4" w:rsidRPr="00FC2DB4">
        <w:rPr>
          <w:rFonts w:ascii="Arial" w:eastAsia="Arial Narrow" w:hAnsi="Arial" w:cs="Arial"/>
          <w:bCs/>
          <w:sz w:val="22"/>
          <w:szCs w:val="22"/>
        </w:rPr>
        <w:t>Castillo</w:t>
      </w:r>
      <w:proofErr w:type="spellEnd"/>
      <w:r w:rsidR="00FC2DB4" w:rsidRPr="00FC2DB4">
        <w:rPr>
          <w:rFonts w:ascii="Arial" w:eastAsia="Arial Narrow" w:hAnsi="Arial" w:cs="Arial"/>
          <w:bCs/>
          <w:sz w:val="22"/>
          <w:szCs w:val="22"/>
        </w:rPr>
        <w:t xml:space="preserve">. </w:t>
      </w:r>
    </w:p>
    <w:p w14:paraId="1420D580" w14:textId="77777777" w:rsidR="00FC2DB4" w:rsidRPr="00FC2DB4" w:rsidRDefault="00FC2DB4" w:rsidP="00FC2DB4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</w:p>
    <w:p w14:paraId="4AAB52B6" w14:textId="3C577D3B" w:rsidR="00FC2DB4" w:rsidRPr="00FC2DB4" w:rsidRDefault="00FC2DB4" w:rsidP="00FC2DB4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 w:rsidRPr="00FC2DB4">
        <w:rPr>
          <w:rFonts w:ascii="Arial" w:eastAsia="Arial Narrow" w:hAnsi="Arial" w:cs="Arial"/>
          <w:bCs/>
          <w:sz w:val="22"/>
          <w:szCs w:val="22"/>
        </w:rPr>
        <w:t>Vydali 8 štúdiových albumov, ktoré im zabezpečili množstvo nominácií a</w:t>
      </w:r>
      <w:r w:rsidR="00010253">
        <w:rPr>
          <w:rFonts w:ascii="Arial" w:eastAsia="Arial Narrow" w:hAnsi="Arial" w:cs="Arial"/>
          <w:bCs/>
          <w:sz w:val="22"/>
          <w:szCs w:val="22"/>
        </w:rPr>
        <w:t> </w:t>
      </w:r>
      <w:r w:rsidRPr="00FC2DB4">
        <w:rPr>
          <w:rFonts w:ascii="Arial" w:eastAsia="Arial Narrow" w:hAnsi="Arial" w:cs="Arial"/>
          <w:bCs/>
          <w:sz w:val="22"/>
          <w:szCs w:val="22"/>
        </w:rPr>
        <w:t>víťazstiev</w:t>
      </w:r>
      <w:r w:rsidR="00010253">
        <w:rPr>
          <w:rFonts w:ascii="Arial" w:eastAsia="Arial Narrow" w:hAnsi="Arial" w:cs="Arial"/>
          <w:bCs/>
          <w:sz w:val="22"/>
          <w:szCs w:val="22"/>
        </w:rPr>
        <w:t xml:space="preserve"> na </w:t>
      </w:r>
      <w:r w:rsidR="00010253" w:rsidRPr="00010253">
        <w:rPr>
          <w:rFonts w:ascii="Arial" w:eastAsia="Arial Narrow" w:hAnsi="Arial" w:cs="Arial"/>
          <w:bCs/>
          <w:sz w:val="22"/>
          <w:szCs w:val="22"/>
        </w:rPr>
        <w:t xml:space="preserve">rôzne </w:t>
      </w:r>
      <w:r w:rsidR="00010253">
        <w:rPr>
          <w:rFonts w:ascii="Arial" w:eastAsia="Arial Narrow" w:hAnsi="Arial" w:cs="Arial"/>
          <w:bCs/>
          <w:sz w:val="22"/>
          <w:szCs w:val="22"/>
        </w:rPr>
        <w:t xml:space="preserve">prestížne ceny </w:t>
      </w:r>
      <w:r w:rsidRPr="00FC2DB4">
        <w:rPr>
          <w:rFonts w:ascii="Arial" w:eastAsia="Arial Narrow" w:hAnsi="Arial" w:cs="Arial"/>
          <w:bCs/>
          <w:sz w:val="22"/>
          <w:szCs w:val="22"/>
        </w:rPr>
        <w:t>v kateg</w:t>
      </w:r>
      <w:r w:rsidR="00010253">
        <w:rPr>
          <w:rFonts w:ascii="Arial" w:eastAsia="Arial Narrow" w:hAnsi="Arial" w:cs="Arial"/>
          <w:bCs/>
          <w:sz w:val="22"/>
          <w:szCs w:val="22"/>
        </w:rPr>
        <w:t>ó</w:t>
      </w:r>
      <w:r w:rsidRPr="00FC2DB4">
        <w:rPr>
          <w:rFonts w:ascii="Arial" w:eastAsia="Arial Narrow" w:hAnsi="Arial" w:cs="Arial"/>
          <w:bCs/>
          <w:sz w:val="22"/>
          <w:szCs w:val="22"/>
        </w:rPr>
        <w:t>riách ako Najlepšia rocková kapela, Najlepšia rocková pesnička alebo Najlepšie rockové vystúpenie</w:t>
      </w:r>
      <w:r w:rsidR="00010253">
        <w:rPr>
          <w:rFonts w:ascii="Arial" w:eastAsia="Arial Narrow" w:hAnsi="Arial" w:cs="Arial"/>
          <w:bCs/>
          <w:sz w:val="22"/>
          <w:szCs w:val="22"/>
        </w:rPr>
        <w:t>.</w:t>
      </w:r>
      <w:r w:rsidR="00F93F42">
        <w:rPr>
          <w:rFonts w:ascii="Arial" w:eastAsia="Arial Narrow" w:hAnsi="Arial" w:cs="Arial"/>
          <w:bCs/>
          <w:sz w:val="22"/>
          <w:szCs w:val="22"/>
        </w:rPr>
        <w:t xml:space="preserve"> Pesničky ako No </w:t>
      </w:r>
      <w:proofErr w:type="spellStart"/>
      <w:r w:rsidR="00F93F42">
        <w:rPr>
          <w:rFonts w:ascii="Arial" w:eastAsia="Arial Narrow" w:hAnsi="Arial" w:cs="Arial"/>
          <w:bCs/>
          <w:sz w:val="22"/>
          <w:szCs w:val="22"/>
        </w:rPr>
        <w:t>One</w:t>
      </w:r>
      <w:proofErr w:type="spellEnd"/>
      <w:r w:rsidR="00F93F42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F93F42">
        <w:rPr>
          <w:rFonts w:ascii="Arial" w:eastAsia="Arial Narrow" w:hAnsi="Arial" w:cs="Arial"/>
          <w:bCs/>
          <w:sz w:val="22"/>
          <w:szCs w:val="22"/>
        </w:rPr>
        <w:t>Knows</w:t>
      </w:r>
      <w:proofErr w:type="spellEnd"/>
      <w:r w:rsidR="00F93F42">
        <w:rPr>
          <w:rFonts w:ascii="Arial" w:eastAsia="Arial Narrow" w:hAnsi="Arial" w:cs="Arial"/>
          <w:bCs/>
          <w:sz w:val="22"/>
          <w:szCs w:val="22"/>
        </w:rPr>
        <w:t xml:space="preserve">, Go </w:t>
      </w:r>
      <w:proofErr w:type="spellStart"/>
      <w:r w:rsidR="00F93F42">
        <w:rPr>
          <w:rFonts w:ascii="Arial" w:eastAsia="Arial Narrow" w:hAnsi="Arial" w:cs="Arial"/>
          <w:bCs/>
          <w:sz w:val="22"/>
          <w:szCs w:val="22"/>
        </w:rPr>
        <w:t>With</w:t>
      </w:r>
      <w:proofErr w:type="spellEnd"/>
      <w:r w:rsidR="00F93F42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F93F42">
        <w:rPr>
          <w:rFonts w:ascii="Arial" w:eastAsia="Arial Narrow" w:hAnsi="Arial" w:cs="Arial"/>
          <w:bCs/>
          <w:sz w:val="22"/>
          <w:szCs w:val="22"/>
        </w:rPr>
        <w:t>Flow</w:t>
      </w:r>
      <w:proofErr w:type="spellEnd"/>
      <w:r w:rsidR="00F93F42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="00F93F42">
        <w:rPr>
          <w:rFonts w:ascii="Arial" w:eastAsia="Arial Narrow" w:hAnsi="Arial" w:cs="Arial"/>
          <w:bCs/>
          <w:sz w:val="22"/>
          <w:szCs w:val="22"/>
        </w:rPr>
        <w:t>Little</w:t>
      </w:r>
      <w:proofErr w:type="spellEnd"/>
      <w:r w:rsidR="00F93F42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F93F42">
        <w:rPr>
          <w:rFonts w:ascii="Arial" w:eastAsia="Arial Narrow" w:hAnsi="Arial" w:cs="Arial"/>
          <w:bCs/>
          <w:sz w:val="22"/>
          <w:szCs w:val="22"/>
        </w:rPr>
        <w:t>Sister</w:t>
      </w:r>
      <w:proofErr w:type="spellEnd"/>
      <w:r w:rsidR="00F93F42">
        <w:rPr>
          <w:rFonts w:ascii="Arial" w:eastAsia="Arial Narrow" w:hAnsi="Arial" w:cs="Arial"/>
          <w:bCs/>
          <w:sz w:val="22"/>
          <w:szCs w:val="22"/>
        </w:rPr>
        <w:t xml:space="preserve"> alebo </w:t>
      </w:r>
      <w:proofErr w:type="spellStart"/>
      <w:r w:rsidR="00F93F42">
        <w:rPr>
          <w:rFonts w:ascii="Arial" w:eastAsia="Arial Narrow" w:hAnsi="Arial" w:cs="Arial"/>
          <w:bCs/>
          <w:sz w:val="22"/>
          <w:szCs w:val="22"/>
        </w:rPr>
        <w:t>The</w:t>
      </w:r>
      <w:proofErr w:type="spellEnd"/>
      <w:r w:rsidR="00F93F42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F93F42">
        <w:rPr>
          <w:rFonts w:ascii="Arial" w:eastAsia="Arial Narrow" w:hAnsi="Arial" w:cs="Arial"/>
          <w:bCs/>
          <w:sz w:val="22"/>
          <w:szCs w:val="22"/>
        </w:rPr>
        <w:t>Lost</w:t>
      </w:r>
      <w:proofErr w:type="spellEnd"/>
      <w:r w:rsidR="00F93F42">
        <w:rPr>
          <w:rFonts w:ascii="Arial" w:eastAsia="Arial Narrow" w:hAnsi="Arial" w:cs="Arial"/>
          <w:bCs/>
          <w:sz w:val="22"/>
          <w:szCs w:val="22"/>
        </w:rPr>
        <w:t xml:space="preserve"> Art Of </w:t>
      </w:r>
      <w:proofErr w:type="spellStart"/>
      <w:r w:rsidR="00F93F42">
        <w:rPr>
          <w:rFonts w:ascii="Arial" w:eastAsia="Arial Narrow" w:hAnsi="Arial" w:cs="Arial"/>
          <w:bCs/>
          <w:sz w:val="22"/>
          <w:szCs w:val="22"/>
        </w:rPr>
        <w:t>Keeping</w:t>
      </w:r>
      <w:proofErr w:type="spellEnd"/>
      <w:r w:rsidR="00F93F42">
        <w:rPr>
          <w:rFonts w:ascii="Arial" w:eastAsia="Arial Narrow" w:hAnsi="Arial" w:cs="Arial"/>
          <w:bCs/>
          <w:sz w:val="22"/>
          <w:szCs w:val="22"/>
        </w:rPr>
        <w:t xml:space="preserve"> A </w:t>
      </w:r>
      <w:proofErr w:type="spellStart"/>
      <w:r w:rsidR="00F93F42">
        <w:rPr>
          <w:rFonts w:ascii="Arial" w:eastAsia="Arial Narrow" w:hAnsi="Arial" w:cs="Arial"/>
          <w:bCs/>
          <w:sz w:val="22"/>
          <w:szCs w:val="22"/>
        </w:rPr>
        <w:t>Secret</w:t>
      </w:r>
      <w:proofErr w:type="spellEnd"/>
      <w:r w:rsidR="00F93F42">
        <w:rPr>
          <w:rFonts w:ascii="Arial" w:eastAsia="Arial Narrow" w:hAnsi="Arial" w:cs="Arial"/>
          <w:bCs/>
          <w:sz w:val="22"/>
          <w:szCs w:val="22"/>
        </w:rPr>
        <w:t xml:space="preserve"> patria už k overenej klasike.</w:t>
      </w:r>
    </w:p>
    <w:p w14:paraId="2990E756" w14:textId="77777777" w:rsidR="00FC2DB4" w:rsidRPr="00FC2DB4" w:rsidRDefault="00FC2DB4" w:rsidP="00FC2DB4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</w:p>
    <w:p w14:paraId="0E393520" w14:textId="68F93AF3" w:rsidR="00567643" w:rsidRPr="00567643" w:rsidRDefault="00FC2DB4" w:rsidP="00FC2DB4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 w:rsidRPr="00FC2DB4">
        <w:rPr>
          <w:rFonts w:ascii="Arial" w:eastAsia="Arial Narrow" w:hAnsi="Arial" w:cs="Arial"/>
          <w:bCs/>
          <w:sz w:val="22"/>
          <w:szCs w:val="22"/>
        </w:rPr>
        <w:t xml:space="preserve">Ich gitarové </w:t>
      </w:r>
      <w:proofErr w:type="spellStart"/>
      <w:r w:rsidRPr="00FC2DB4">
        <w:rPr>
          <w:rFonts w:ascii="Arial" w:eastAsia="Arial Narrow" w:hAnsi="Arial" w:cs="Arial"/>
          <w:bCs/>
          <w:sz w:val="22"/>
          <w:szCs w:val="22"/>
        </w:rPr>
        <w:t>riffy</w:t>
      </w:r>
      <w:proofErr w:type="spellEnd"/>
      <w:r w:rsidRPr="00FC2DB4">
        <w:rPr>
          <w:rFonts w:ascii="Arial" w:eastAsia="Arial Narrow" w:hAnsi="Arial" w:cs="Arial"/>
          <w:bCs/>
          <w:sz w:val="22"/>
          <w:szCs w:val="22"/>
        </w:rPr>
        <w:t xml:space="preserve"> a hlas </w:t>
      </w:r>
      <w:r w:rsidR="00F93F42">
        <w:rPr>
          <w:rFonts w:ascii="Arial" w:eastAsia="Arial Narrow" w:hAnsi="Arial" w:cs="Arial"/>
          <w:bCs/>
          <w:sz w:val="22"/>
          <w:szCs w:val="22"/>
        </w:rPr>
        <w:t xml:space="preserve">speváka </w:t>
      </w:r>
      <w:proofErr w:type="spellStart"/>
      <w:r w:rsidRPr="00FC2DB4">
        <w:rPr>
          <w:rFonts w:ascii="Arial" w:eastAsia="Arial Narrow" w:hAnsi="Arial" w:cs="Arial"/>
          <w:bCs/>
          <w:sz w:val="22"/>
          <w:szCs w:val="22"/>
        </w:rPr>
        <w:t>Josha</w:t>
      </w:r>
      <w:proofErr w:type="spellEnd"/>
      <w:r w:rsidRPr="00FC2DB4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Pr="00FC2DB4">
        <w:rPr>
          <w:rFonts w:ascii="Arial" w:eastAsia="Arial Narrow" w:hAnsi="Arial" w:cs="Arial"/>
          <w:bCs/>
          <w:sz w:val="22"/>
          <w:szCs w:val="22"/>
        </w:rPr>
        <w:t>Hommea</w:t>
      </w:r>
      <w:proofErr w:type="spellEnd"/>
      <w:r w:rsidRPr="00FC2DB4">
        <w:rPr>
          <w:rFonts w:ascii="Arial" w:eastAsia="Arial Narrow" w:hAnsi="Arial" w:cs="Arial"/>
          <w:bCs/>
          <w:sz w:val="22"/>
          <w:szCs w:val="22"/>
        </w:rPr>
        <w:t xml:space="preserve"> patria k tomu najlepšiemu, čo sa za ostatné dekády na rockovej scéne zrodilo. Koncert </w:t>
      </w:r>
      <w:proofErr w:type="spellStart"/>
      <w:r w:rsidRPr="00FC2DB4">
        <w:rPr>
          <w:rFonts w:ascii="Arial" w:eastAsia="Arial Narrow" w:hAnsi="Arial" w:cs="Arial"/>
          <w:bCs/>
          <w:sz w:val="22"/>
          <w:szCs w:val="22"/>
        </w:rPr>
        <w:t>Queens</w:t>
      </w:r>
      <w:proofErr w:type="spellEnd"/>
      <w:r w:rsidRPr="00FC2DB4">
        <w:rPr>
          <w:rFonts w:ascii="Arial" w:eastAsia="Arial Narrow" w:hAnsi="Arial" w:cs="Arial"/>
          <w:bCs/>
          <w:sz w:val="22"/>
          <w:szCs w:val="22"/>
        </w:rPr>
        <w:t xml:space="preserve"> of </w:t>
      </w:r>
      <w:proofErr w:type="spellStart"/>
      <w:r w:rsidRPr="00FC2DB4">
        <w:rPr>
          <w:rFonts w:ascii="Arial" w:eastAsia="Arial Narrow" w:hAnsi="Arial" w:cs="Arial"/>
          <w:bCs/>
          <w:sz w:val="22"/>
          <w:szCs w:val="22"/>
        </w:rPr>
        <w:t>the</w:t>
      </w:r>
      <w:proofErr w:type="spellEnd"/>
      <w:r w:rsidRPr="00FC2DB4">
        <w:rPr>
          <w:rFonts w:ascii="Arial" w:eastAsia="Arial Narrow" w:hAnsi="Arial" w:cs="Arial"/>
          <w:bCs/>
          <w:sz w:val="22"/>
          <w:szCs w:val="22"/>
        </w:rPr>
        <w:t xml:space="preserve"> Stone </w:t>
      </w:r>
      <w:proofErr w:type="spellStart"/>
      <w:r w:rsidRPr="00FC2DB4">
        <w:rPr>
          <w:rFonts w:ascii="Arial" w:eastAsia="Arial Narrow" w:hAnsi="Arial" w:cs="Arial"/>
          <w:bCs/>
          <w:sz w:val="22"/>
          <w:szCs w:val="22"/>
        </w:rPr>
        <w:t>Age</w:t>
      </w:r>
      <w:proofErr w:type="spellEnd"/>
      <w:r w:rsidRPr="00FC2DB4">
        <w:rPr>
          <w:rFonts w:ascii="Arial" w:eastAsia="Arial Narrow" w:hAnsi="Arial" w:cs="Arial"/>
          <w:bCs/>
          <w:sz w:val="22"/>
          <w:szCs w:val="22"/>
        </w:rPr>
        <w:t xml:space="preserve"> bude na Pohode patriť určite k tým vystúpeniam, ktoré si </w:t>
      </w:r>
      <w:r w:rsidR="00010253">
        <w:rPr>
          <w:rFonts w:ascii="Arial" w:eastAsia="Arial Narrow" w:hAnsi="Arial" w:cs="Arial"/>
          <w:bCs/>
          <w:sz w:val="22"/>
          <w:szCs w:val="22"/>
        </w:rPr>
        <w:t xml:space="preserve">návštevníci a návštevníčky </w:t>
      </w:r>
      <w:r w:rsidRPr="00FC2DB4">
        <w:rPr>
          <w:rFonts w:ascii="Arial" w:eastAsia="Arial Narrow" w:hAnsi="Arial" w:cs="Arial"/>
          <w:bCs/>
          <w:sz w:val="22"/>
          <w:szCs w:val="22"/>
        </w:rPr>
        <w:t>užij</w:t>
      </w:r>
      <w:r w:rsidR="00010253">
        <w:rPr>
          <w:rFonts w:ascii="Arial" w:eastAsia="Arial Narrow" w:hAnsi="Arial" w:cs="Arial"/>
          <w:bCs/>
          <w:sz w:val="22"/>
          <w:szCs w:val="22"/>
        </w:rPr>
        <w:t>ú</w:t>
      </w:r>
      <w:r w:rsidRPr="00FC2DB4">
        <w:rPr>
          <w:rFonts w:ascii="Arial" w:eastAsia="Arial Narrow" w:hAnsi="Arial" w:cs="Arial"/>
          <w:bCs/>
          <w:sz w:val="22"/>
          <w:szCs w:val="22"/>
        </w:rPr>
        <w:t xml:space="preserve"> v plnej paráde.</w:t>
      </w:r>
    </w:p>
    <w:p w14:paraId="7C850947" w14:textId="77777777" w:rsidR="00567643" w:rsidRPr="00567643" w:rsidRDefault="00567643" w:rsidP="00567643">
      <w:pPr>
        <w:spacing w:line="360" w:lineRule="auto"/>
        <w:rPr>
          <w:rFonts w:ascii="Arial" w:eastAsia="Arial Narrow" w:hAnsi="Arial" w:cs="Arial"/>
          <w:b/>
          <w:sz w:val="22"/>
          <w:szCs w:val="22"/>
        </w:rPr>
      </w:pPr>
    </w:p>
    <w:p w14:paraId="157F3574" w14:textId="5351BFA4" w:rsidR="00B00383" w:rsidRPr="007F192B" w:rsidRDefault="00567643" w:rsidP="00567643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 w:rsidRPr="00A54FCF">
        <w:rPr>
          <w:rFonts w:ascii="Arial" w:eastAsia="Arial Narrow" w:hAnsi="Arial" w:cs="Arial"/>
          <w:b/>
          <w:i/>
          <w:iCs/>
          <w:sz w:val="22"/>
          <w:szCs w:val="22"/>
        </w:rPr>
        <w:t>"</w:t>
      </w:r>
      <w:r w:rsidR="00A54FCF" w:rsidRPr="00A54FCF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O </w:t>
      </w:r>
      <w:proofErr w:type="spellStart"/>
      <w:r w:rsidR="00A54FCF" w:rsidRPr="00A54FCF">
        <w:rPr>
          <w:rFonts w:ascii="Arial" w:hAnsi="Arial" w:cs="Arial"/>
          <w:b/>
          <w:i/>
          <w:iCs/>
          <w:color w:val="000000"/>
          <w:sz w:val="22"/>
          <w:szCs w:val="22"/>
        </w:rPr>
        <w:t>Queens</w:t>
      </w:r>
      <w:proofErr w:type="spellEnd"/>
      <w:r w:rsidR="00A54FCF" w:rsidRPr="00A54FCF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of </w:t>
      </w:r>
      <w:proofErr w:type="spellStart"/>
      <w:r w:rsidR="00A54FCF" w:rsidRPr="00A54FCF">
        <w:rPr>
          <w:rFonts w:ascii="Arial" w:hAnsi="Arial" w:cs="Arial"/>
          <w:b/>
          <w:i/>
          <w:iCs/>
          <w:color w:val="000000"/>
          <w:sz w:val="22"/>
          <w:szCs w:val="22"/>
        </w:rPr>
        <w:t>The</w:t>
      </w:r>
      <w:proofErr w:type="spellEnd"/>
      <w:r w:rsidR="00A54FCF" w:rsidRPr="00A54FCF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Stone </w:t>
      </w:r>
      <w:proofErr w:type="spellStart"/>
      <w:r w:rsidR="00A54FCF" w:rsidRPr="00A54FCF">
        <w:rPr>
          <w:rFonts w:ascii="Arial" w:hAnsi="Arial" w:cs="Arial"/>
          <w:b/>
          <w:i/>
          <w:iCs/>
          <w:color w:val="000000"/>
          <w:sz w:val="22"/>
          <w:szCs w:val="22"/>
        </w:rPr>
        <w:t>Age</w:t>
      </w:r>
      <w:proofErr w:type="spellEnd"/>
      <w:r w:rsidR="00A54FCF" w:rsidRPr="00A54FCF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sa snažíme dlhé roky, som rád, že sa to podarilo práve teraz, sú v skvelej forme. QOTSA patria k najobľúbenejším rockovým kapelám v našom tíme, ja považujem ich No </w:t>
      </w:r>
      <w:proofErr w:type="spellStart"/>
      <w:r w:rsidR="00A54FCF" w:rsidRPr="00A54FCF">
        <w:rPr>
          <w:rFonts w:ascii="Arial" w:hAnsi="Arial" w:cs="Arial"/>
          <w:b/>
          <w:i/>
          <w:iCs/>
          <w:color w:val="000000"/>
          <w:sz w:val="22"/>
          <w:szCs w:val="22"/>
        </w:rPr>
        <w:t>One</w:t>
      </w:r>
      <w:proofErr w:type="spellEnd"/>
      <w:r w:rsidR="00A54FCF" w:rsidRPr="00A54FCF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="00A54FCF" w:rsidRPr="00A54FCF">
        <w:rPr>
          <w:rFonts w:ascii="Arial" w:hAnsi="Arial" w:cs="Arial"/>
          <w:b/>
          <w:i/>
          <w:iCs/>
          <w:color w:val="000000"/>
          <w:sz w:val="22"/>
          <w:szCs w:val="22"/>
        </w:rPr>
        <w:t>Knows</w:t>
      </w:r>
      <w:proofErr w:type="spellEnd"/>
      <w:r w:rsidR="00A54FCF" w:rsidRPr="00A54FCF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za jednu z najlepších rockových pesničiek všetkých čias. Teším sa na príval energie z ich koncertu počas sobotňajšej noci na hlavnom pódiu</w:t>
      </w:r>
      <w:r w:rsidR="00A54FCF">
        <w:rPr>
          <w:rFonts w:ascii="Arial" w:hAnsi="Arial" w:cs="Arial"/>
          <w:b/>
          <w:i/>
          <w:iCs/>
          <w:color w:val="000000"/>
          <w:sz w:val="22"/>
          <w:szCs w:val="22"/>
        </w:rPr>
        <w:t>,</w:t>
      </w:r>
      <w:r w:rsidR="00A54FCF" w:rsidRPr="00A54FCF">
        <w:rPr>
          <w:rFonts w:ascii="Arial" w:hAnsi="Arial" w:cs="Arial"/>
          <w:b/>
          <w:i/>
          <w:iCs/>
          <w:color w:val="000000"/>
          <w:sz w:val="22"/>
          <w:szCs w:val="22"/>
        </w:rPr>
        <w:t>"</w:t>
      </w:r>
      <w:r w:rsidR="00A54FCF" w:rsidRPr="00A54FCF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dodáva ku kapele Michal Kaščák z Pohody.</w:t>
      </w:r>
      <w:r w:rsidR="00260CA4" w:rsidRPr="00A54FCF">
        <w:rPr>
          <w:rFonts w:ascii="Arial" w:eastAsia="Arial Narrow" w:hAnsi="Arial" w:cs="Arial"/>
          <w:bCs/>
          <w:sz w:val="22"/>
          <w:szCs w:val="22"/>
        </w:rPr>
        <w:br/>
      </w:r>
      <w:r w:rsidR="00260CA4">
        <w:rPr>
          <w:rFonts w:ascii="Arial" w:eastAsia="Arial Narrow" w:hAnsi="Arial" w:cs="Arial"/>
          <w:b/>
          <w:sz w:val="22"/>
          <w:szCs w:val="22"/>
        </w:rPr>
        <w:br/>
      </w:r>
      <w:r w:rsidR="00B70189">
        <w:rPr>
          <w:rFonts w:ascii="Arial" w:eastAsia="Arial Narrow" w:hAnsi="Arial" w:cs="Arial"/>
          <w:bCs/>
          <w:sz w:val="22"/>
          <w:szCs w:val="22"/>
        </w:rPr>
        <w:t xml:space="preserve">Aktuálne má Pohoda pre ročník 2024 zverejnených už </w:t>
      </w:r>
      <w:r w:rsidR="00FC2DB4" w:rsidRPr="00FC2DB4">
        <w:rPr>
          <w:rFonts w:ascii="Arial" w:eastAsia="Arial Narrow" w:hAnsi="Arial" w:cs="Arial"/>
          <w:bCs/>
          <w:sz w:val="22"/>
          <w:szCs w:val="22"/>
        </w:rPr>
        <w:t>pätnásť</w:t>
      </w:r>
      <w:r w:rsidR="00B70189">
        <w:rPr>
          <w:rFonts w:ascii="Arial" w:eastAsia="Arial Narrow" w:hAnsi="Arial" w:cs="Arial"/>
          <w:bCs/>
          <w:sz w:val="22"/>
          <w:szCs w:val="22"/>
        </w:rPr>
        <w:t xml:space="preserve"> mien: </w:t>
      </w:r>
      <w:proofErr w:type="spellStart"/>
      <w:r w:rsidR="00FC2DB4">
        <w:rPr>
          <w:rFonts w:ascii="Arial" w:eastAsia="Arial Narrow" w:hAnsi="Arial" w:cs="Arial"/>
          <w:bCs/>
          <w:sz w:val="22"/>
          <w:szCs w:val="22"/>
        </w:rPr>
        <w:t>Queens</w:t>
      </w:r>
      <w:proofErr w:type="spellEnd"/>
      <w:r w:rsidR="00FC2DB4">
        <w:rPr>
          <w:rFonts w:ascii="Arial" w:eastAsia="Arial Narrow" w:hAnsi="Arial" w:cs="Arial"/>
          <w:bCs/>
          <w:sz w:val="22"/>
          <w:szCs w:val="22"/>
        </w:rPr>
        <w:t xml:space="preserve"> of </w:t>
      </w:r>
      <w:proofErr w:type="spellStart"/>
      <w:r w:rsidR="00FC2DB4">
        <w:rPr>
          <w:rFonts w:ascii="Arial" w:eastAsia="Arial Narrow" w:hAnsi="Arial" w:cs="Arial"/>
          <w:bCs/>
          <w:sz w:val="22"/>
          <w:szCs w:val="22"/>
        </w:rPr>
        <w:t>the</w:t>
      </w:r>
      <w:proofErr w:type="spellEnd"/>
      <w:r w:rsidR="00FC2DB4">
        <w:rPr>
          <w:rFonts w:ascii="Arial" w:eastAsia="Arial Narrow" w:hAnsi="Arial" w:cs="Arial"/>
          <w:bCs/>
          <w:sz w:val="22"/>
          <w:szCs w:val="22"/>
        </w:rPr>
        <w:t xml:space="preserve"> Stone </w:t>
      </w:r>
      <w:proofErr w:type="spellStart"/>
      <w:r w:rsidR="00FC2DB4">
        <w:rPr>
          <w:rFonts w:ascii="Arial" w:eastAsia="Arial Narrow" w:hAnsi="Arial" w:cs="Arial"/>
          <w:bCs/>
          <w:sz w:val="22"/>
          <w:szCs w:val="22"/>
        </w:rPr>
        <w:t>Age</w:t>
      </w:r>
      <w:proofErr w:type="spellEnd"/>
      <w:r w:rsidR="00FC2DB4">
        <w:rPr>
          <w:rFonts w:ascii="Arial" w:eastAsia="Arial Narrow" w:hAnsi="Arial" w:cs="Arial"/>
          <w:bCs/>
          <w:sz w:val="22"/>
          <w:szCs w:val="22"/>
        </w:rPr>
        <w:t xml:space="preserve">, </w:t>
      </w:r>
      <w:r w:rsidR="009453AF">
        <w:rPr>
          <w:rFonts w:ascii="Arial" w:eastAsia="Arial Narrow" w:hAnsi="Arial" w:cs="Arial"/>
          <w:bCs/>
          <w:sz w:val="22"/>
          <w:szCs w:val="22"/>
        </w:rPr>
        <w:t xml:space="preserve">James </w:t>
      </w:r>
      <w:proofErr w:type="spellStart"/>
      <w:r w:rsidR="009453AF">
        <w:rPr>
          <w:rFonts w:ascii="Arial" w:eastAsia="Arial Narrow" w:hAnsi="Arial" w:cs="Arial"/>
          <w:bCs/>
          <w:sz w:val="22"/>
          <w:szCs w:val="22"/>
        </w:rPr>
        <w:t>Blake</w:t>
      </w:r>
      <w:proofErr w:type="spellEnd"/>
      <w:r w:rsidR="009453AF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Pendulum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 (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live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), Black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Pumas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Morcheeba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Jockstrap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The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Armed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>, DEADLETTER,</w:t>
      </w:r>
      <w:r w:rsidR="009453AF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9453AF">
        <w:rPr>
          <w:rFonts w:ascii="Arial" w:eastAsia="Arial Narrow" w:hAnsi="Arial" w:cs="Arial"/>
          <w:bCs/>
          <w:sz w:val="22"/>
          <w:szCs w:val="22"/>
        </w:rPr>
        <w:t>Aquaserge</w:t>
      </w:r>
      <w:proofErr w:type="spellEnd"/>
      <w:r w:rsidR="009453AF">
        <w:rPr>
          <w:rFonts w:ascii="Arial" w:eastAsia="Arial Narrow" w:hAnsi="Arial" w:cs="Arial"/>
          <w:bCs/>
          <w:sz w:val="22"/>
          <w:szCs w:val="22"/>
        </w:rPr>
        <w:t>,</w:t>
      </w:r>
      <w:r w:rsidR="00B70189">
        <w:rPr>
          <w:rFonts w:ascii="Arial" w:eastAsia="Arial Narrow" w:hAnsi="Arial" w:cs="Arial"/>
          <w:bCs/>
          <w:sz w:val="22"/>
          <w:szCs w:val="22"/>
        </w:rPr>
        <w:t xml:space="preserve"> Pražský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výběr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, Para,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Le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Payaco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Berlin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Manson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, Katarzia </w:t>
      </w:r>
      <w:r w:rsidR="00B70189">
        <w:rPr>
          <w:rFonts w:ascii="Arial" w:eastAsia="Arial Narrow" w:hAnsi="Arial" w:cs="Arial"/>
          <w:bCs/>
          <w:sz w:val="22"/>
          <w:szCs w:val="22"/>
        </w:rPr>
        <w:lastRenderedPageBreak/>
        <w:t>a 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Fvck_Kvlt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. </w:t>
      </w:r>
      <w:r w:rsidR="00FC2DB4">
        <w:rPr>
          <w:rFonts w:ascii="Arial" w:eastAsia="Arial Narrow" w:hAnsi="Arial" w:cs="Arial"/>
          <w:bCs/>
          <w:sz w:val="22"/>
          <w:szCs w:val="22"/>
        </w:rPr>
        <w:br/>
      </w:r>
      <w:r w:rsidR="00FC2DB4">
        <w:rPr>
          <w:rFonts w:ascii="Arial" w:eastAsia="Arial Narrow" w:hAnsi="Arial" w:cs="Arial"/>
          <w:bCs/>
          <w:sz w:val="22"/>
          <w:szCs w:val="22"/>
        </w:rPr>
        <w:br/>
        <w:t>Organizátori zároveň oznámili, že v oznamovaní nových mien budú pokračovať počas najbližších dní.</w:t>
      </w:r>
    </w:p>
    <w:p w14:paraId="772BF1CC" w14:textId="38BCA5C7" w:rsidR="00EE4A1C" w:rsidRDefault="009A25ED" w:rsidP="009A25ED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Festival Pohoda je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opäť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nominovaný na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najprestížnejšie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európske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festivalové ceny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European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Festival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Awards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v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kategórii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Najlepší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stredne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veľký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festival (Best Medium-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Sized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Festival).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Organizátori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spustili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hlasovanie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a Pohodu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môžete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svojím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hlasom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podporiť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do 30.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novembra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na tomto linku: </w:t>
      </w:r>
      <w:hyperlink r:id="rId7" w:history="1">
        <w:r w:rsidR="00B00383" w:rsidRPr="005F74EE">
          <w:rPr>
            <w:rStyle w:val="Hypertextovprepojenie"/>
            <w:rFonts w:ascii="Arial" w:eastAsia="Arial Narrow" w:hAnsi="Arial" w:cs="Arial"/>
            <w:b/>
            <w:sz w:val="22"/>
            <w:szCs w:val="22"/>
            <w:lang w:val="cs-CZ"/>
          </w:rPr>
          <w:t>https://de.surveymonkey.com/r/PublicVote2023</w:t>
        </w:r>
      </w:hyperlink>
      <w:r w:rsidR="00B00383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r w:rsidR="00E068F8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r w:rsidR="00E068F8" w:rsidRPr="00E068F8">
        <w:rPr>
          <w:rFonts w:ascii="Arial" w:eastAsia="Arial Narrow" w:hAnsi="Arial" w:cs="Arial"/>
          <w:b/>
          <w:sz w:val="22"/>
          <w:szCs w:val="22"/>
        </w:rPr>
        <w:t>Pohoda bola zároveň zaradená do zoznamu top 10 svetových nezávislých festivalov podľa prestížneho magazínu hudobných profesionálov a profesionálok IQ.</w:t>
      </w:r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bookmarkStart w:id="0" w:name="_Hlk132148395"/>
      <w:r w:rsidR="000E13BC">
        <w:rPr>
          <w:rFonts w:ascii="Arial" w:hAnsi="Arial" w:cs="Arial"/>
          <w:sz w:val="22"/>
          <w:szCs w:val="22"/>
        </w:rPr>
        <w:t>-</w:t>
      </w:r>
      <w:bookmarkEnd w:id="0"/>
      <w:r w:rsidR="00117342">
        <w:rPr>
          <w:rFonts w:ascii="Arial" w:hAnsi="Arial" w:cs="Arial"/>
          <w:sz w:val="22"/>
          <w:szCs w:val="22"/>
        </w:rPr>
        <w:br/>
      </w:r>
      <w:proofErr w:type="spellStart"/>
      <w:r w:rsidR="00B00383" w:rsidRPr="000E13BC">
        <w:rPr>
          <w:rFonts w:ascii="Arial" w:eastAsia="Arial Narrow" w:hAnsi="Arial" w:cs="Arial"/>
          <w:b/>
          <w:sz w:val="22"/>
          <w:szCs w:val="22"/>
        </w:rPr>
        <w:t>PressKi</w:t>
      </w:r>
      <w:r w:rsidR="00B00383">
        <w:rPr>
          <w:rFonts w:ascii="Arial" w:eastAsia="Arial Narrow" w:hAnsi="Arial" w:cs="Arial"/>
          <w:b/>
          <w:sz w:val="22"/>
          <w:szCs w:val="22"/>
        </w:rPr>
        <w:t>t</w:t>
      </w:r>
      <w:proofErr w:type="spellEnd"/>
      <w:r w:rsidR="00B00383">
        <w:rPr>
          <w:rFonts w:ascii="Arial" w:eastAsia="Arial Narrow" w:hAnsi="Arial" w:cs="Arial"/>
          <w:b/>
          <w:sz w:val="22"/>
          <w:szCs w:val="22"/>
        </w:rPr>
        <w:t xml:space="preserve"> – </w:t>
      </w:r>
      <w:proofErr w:type="spellStart"/>
      <w:r w:rsidR="00FC2DB4">
        <w:rPr>
          <w:rFonts w:ascii="Arial" w:eastAsia="Arial Narrow" w:hAnsi="Arial" w:cs="Arial"/>
          <w:b/>
          <w:sz w:val="22"/>
          <w:szCs w:val="22"/>
        </w:rPr>
        <w:t>Queens</w:t>
      </w:r>
      <w:proofErr w:type="spellEnd"/>
      <w:r w:rsidR="00FC2DB4">
        <w:rPr>
          <w:rFonts w:ascii="Arial" w:eastAsia="Arial Narrow" w:hAnsi="Arial" w:cs="Arial"/>
          <w:b/>
          <w:sz w:val="22"/>
          <w:szCs w:val="22"/>
        </w:rPr>
        <w:t xml:space="preserve"> of </w:t>
      </w:r>
      <w:proofErr w:type="spellStart"/>
      <w:r w:rsidR="00FC2DB4">
        <w:rPr>
          <w:rFonts w:ascii="Arial" w:eastAsia="Arial Narrow" w:hAnsi="Arial" w:cs="Arial"/>
          <w:b/>
          <w:sz w:val="22"/>
          <w:szCs w:val="22"/>
        </w:rPr>
        <w:t>the</w:t>
      </w:r>
      <w:proofErr w:type="spellEnd"/>
      <w:r w:rsidR="00FC2DB4">
        <w:rPr>
          <w:rFonts w:ascii="Arial" w:eastAsia="Arial Narrow" w:hAnsi="Arial" w:cs="Arial"/>
          <w:b/>
          <w:sz w:val="22"/>
          <w:szCs w:val="22"/>
        </w:rPr>
        <w:t xml:space="preserve"> Stone </w:t>
      </w:r>
      <w:proofErr w:type="spellStart"/>
      <w:r w:rsidR="00FC2DB4">
        <w:rPr>
          <w:rFonts w:ascii="Arial" w:eastAsia="Arial Narrow" w:hAnsi="Arial" w:cs="Arial"/>
          <w:b/>
          <w:sz w:val="22"/>
          <w:szCs w:val="22"/>
        </w:rPr>
        <w:t>Age</w:t>
      </w:r>
      <w:proofErr w:type="spellEnd"/>
      <w:r w:rsidR="00B00383" w:rsidRPr="000E13BC">
        <w:rPr>
          <w:rFonts w:ascii="Arial" w:eastAsia="Arial Narrow" w:hAnsi="Arial" w:cs="Arial"/>
          <w:b/>
          <w:sz w:val="22"/>
          <w:szCs w:val="22"/>
        </w:rPr>
        <w:t xml:space="preserve">: </w:t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br/>
      </w:r>
      <w:r w:rsidR="009F7045" w:rsidRPr="009F7045">
        <w:rPr>
          <w:rStyle w:val="Hypertextovprepojenie"/>
          <w:rFonts w:ascii="Arial" w:eastAsia="Arial Narrow" w:hAnsi="Arial" w:cs="Arial"/>
          <w:bCs/>
          <w:sz w:val="22"/>
          <w:szCs w:val="22"/>
        </w:rPr>
        <w:t>https://drive.google.com/drive/u/1/folders/1tc6xZIk7R9pbcr6-3dxophPHVCyFzPGq</w:t>
      </w:r>
      <w:r w:rsidR="00B00383">
        <w:rPr>
          <w:rStyle w:val="Hypertextovprepojenie"/>
          <w:rFonts w:ascii="Arial" w:eastAsia="Arial Narrow" w:hAnsi="Arial" w:cs="Arial"/>
          <w:bCs/>
          <w:sz w:val="22"/>
          <w:szCs w:val="22"/>
        </w:rPr>
        <w:br/>
      </w:r>
      <w:proofErr w:type="spellStart"/>
      <w:r w:rsidR="00B00383" w:rsidRPr="000E13BC">
        <w:rPr>
          <w:rFonts w:ascii="Arial" w:eastAsia="Arial Narrow" w:hAnsi="Arial" w:cs="Arial"/>
          <w:b/>
          <w:sz w:val="22"/>
          <w:szCs w:val="22"/>
        </w:rPr>
        <w:t>PressKi</w:t>
      </w:r>
      <w:r w:rsidR="00B00383">
        <w:rPr>
          <w:rFonts w:ascii="Arial" w:eastAsia="Arial Narrow" w:hAnsi="Arial" w:cs="Arial"/>
          <w:b/>
          <w:sz w:val="22"/>
          <w:szCs w:val="22"/>
        </w:rPr>
        <w:t>t</w:t>
      </w:r>
      <w:proofErr w:type="spellEnd"/>
      <w:r w:rsidR="00B00383">
        <w:rPr>
          <w:rFonts w:ascii="Arial" w:eastAsia="Arial Narrow" w:hAnsi="Arial" w:cs="Arial"/>
          <w:b/>
          <w:sz w:val="22"/>
          <w:szCs w:val="22"/>
        </w:rPr>
        <w:t xml:space="preserve"> – Pohoda 2023</w:t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t xml:space="preserve">: </w:t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br/>
      </w:r>
      <w:r w:rsidR="00B00383" w:rsidRPr="00B00383">
        <w:rPr>
          <w:rStyle w:val="Hypertextovprepojenie"/>
          <w:rFonts w:ascii="Arial" w:eastAsia="Arial Narrow" w:hAnsi="Arial" w:cs="Arial"/>
          <w:bCs/>
          <w:sz w:val="22"/>
          <w:szCs w:val="22"/>
        </w:rPr>
        <w:t>https://drive.google.com/drive/folders/10pjNr9XUxpo6CWM4t-3lygdhYJ7SrbGp</w:t>
      </w:r>
      <w:r w:rsidR="00B00383">
        <w:rPr>
          <w:rStyle w:val="Hypertextovprepojenie"/>
          <w:rFonts w:ascii="Arial" w:eastAsia="Arial Narrow" w:hAnsi="Arial" w:cs="Arial"/>
          <w:bCs/>
          <w:sz w:val="22"/>
          <w:szCs w:val="22"/>
        </w:rPr>
        <w:br/>
      </w:r>
      <w:r w:rsidR="00BC66E6">
        <w:rPr>
          <w:rFonts w:ascii="Arial" w:eastAsia="Arial Narrow" w:hAnsi="Arial" w:cs="Arial"/>
          <w:b/>
          <w:sz w:val="22"/>
          <w:szCs w:val="22"/>
        </w:rPr>
        <w:t>Facebook udalosť</w:t>
      </w:r>
      <w:r w:rsidR="00B00383">
        <w:rPr>
          <w:rFonts w:ascii="Arial" w:eastAsia="Arial Narrow" w:hAnsi="Arial" w:cs="Arial"/>
          <w:b/>
          <w:sz w:val="22"/>
          <w:szCs w:val="22"/>
        </w:rPr>
        <w:t xml:space="preserve"> Pohoda 2024</w:t>
      </w:r>
      <w:r w:rsidR="00BC66E6" w:rsidRPr="000E13BC">
        <w:rPr>
          <w:rFonts w:ascii="Arial" w:eastAsia="Arial Narrow" w:hAnsi="Arial" w:cs="Arial"/>
          <w:b/>
          <w:sz w:val="22"/>
          <w:szCs w:val="22"/>
        </w:rPr>
        <w:t>:</w:t>
      </w:r>
      <w:r w:rsidR="003B7CC6">
        <w:rPr>
          <w:rFonts w:ascii="Arial" w:eastAsia="Arial Narrow" w:hAnsi="Arial" w:cs="Arial"/>
          <w:b/>
          <w:sz w:val="22"/>
          <w:szCs w:val="22"/>
        </w:rPr>
        <w:br/>
      </w:r>
      <w:hyperlink r:id="rId8" w:history="1">
        <w:r w:rsidR="00B00383" w:rsidRPr="007771CE">
          <w:rPr>
            <w:rStyle w:val="Hypertextovprepojenie"/>
            <w:rFonts w:ascii="Arial" w:eastAsia="Arial Narrow" w:hAnsi="Arial" w:cs="Arial"/>
            <w:bCs/>
            <w:sz w:val="22"/>
            <w:szCs w:val="22"/>
          </w:rPr>
          <w:t>https://www.facebook.com/events/1340933456779655</w:t>
        </w:r>
      </w:hyperlink>
    </w:p>
    <w:p w14:paraId="707BF4CE" w14:textId="51EEC902" w:rsidR="00004903" w:rsidRDefault="00B00383" w:rsidP="009A25E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</w:rPr>
        <w:t xml:space="preserve">Pohoda 2023 </w:t>
      </w:r>
      <w:proofErr w:type="spellStart"/>
      <w:r>
        <w:rPr>
          <w:rFonts w:ascii="Arial" w:eastAsia="Arial Narrow" w:hAnsi="Arial" w:cs="Arial"/>
          <w:b/>
          <w:sz w:val="22"/>
          <w:szCs w:val="22"/>
        </w:rPr>
        <w:t>Official</w:t>
      </w:r>
      <w:proofErr w:type="spellEnd"/>
      <w:r>
        <w:rPr>
          <w:rFonts w:ascii="Arial" w:eastAsia="Arial Narrow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Narrow" w:hAnsi="Arial" w:cs="Arial"/>
          <w:b/>
          <w:sz w:val="22"/>
          <w:szCs w:val="22"/>
        </w:rPr>
        <w:t>Aftermovie</w:t>
      </w:r>
      <w:proofErr w:type="spellEnd"/>
      <w:r>
        <w:rPr>
          <w:rFonts w:ascii="Arial" w:eastAsia="Arial Narrow" w:hAnsi="Arial" w:cs="Arial"/>
          <w:b/>
          <w:sz w:val="22"/>
          <w:szCs w:val="22"/>
        </w:rPr>
        <w:t>:</w:t>
      </w:r>
      <w:r w:rsidR="00BC66E6">
        <w:rPr>
          <w:rFonts w:ascii="Arial" w:eastAsia="Arial Narrow" w:hAnsi="Arial" w:cs="Arial"/>
          <w:b/>
          <w:sz w:val="22"/>
          <w:szCs w:val="22"/>
        </w:rPr>
        <w:br/>
      </w:r>
      <w:hyperlink r:id="rId9" w:history="1">
        <w:r w:rsidR="00EE57AF" w:rsidRPr="007771CE">
          <w:rPr>
            <w:rStyle w:val="Hypertextovprepojenie"/>
            <w:rFonts w:ascii="Arial" w:hAnsi="Arial" w:cs="Arial"/>
            <w:sz w:val="22"/>
            <w:szCs w:val="22"/>
          </w:rPr>
          <w:t>https://www.youtube.com/watch?v=_6hUgzJD3QE</w:t>
        </w:r>
      </w:hyperlink>
    </w:p>
    <w:p w14:paraId="05E946BB" w14:textId="521AEB83" w:rsidR="00DA4C76" w:rsidRPr="000E13BC" w:rsidRDefault="000E13BC" w:rsidP="000E13BC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>
        <w:rPr>
          <w:rFonts w:ascii="Arial" w:eastAsia="Arial Narrow" w:hAnsi="Arial" w:cs="Arial"/>
          <w:bCs/>
          <w:sz w:val="22"/>
          <w:szCs w:val="22"/>
        </w:rPr>
        <w:t xml:space="preserve"> </w:t>
      </w:r>
      <w:bookmarkStart w:id="1" w:name="_heading=h.1fob9te" w:colFirst="0" w:colLast="0"/>
      <w:bookmarkEnd w:id="1"/>
      <w:r w:rsidR="00FB16BE" w:rsidRPr="001048E3">
        <w:rPr>
          <w:rFonts w:ascii="Arial" w:eastAsia="Arial Narrow" w:hAnsi="Arial" w:cs="Arial"/>
          <w:sz w:val="22"/>
          <w:szCs w:val="22"/>
        </w:rPr>
        <w:t>-</w:t>
      </w:r>
    </w:p>
    <w:p w14:paraId="614B19C5" w14:textId="77777777" w:rsidR="00DA4C76" w:rsidRPr="001048E3" w:rsidRDefault="00DA4C76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928905B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Kontakt pre médiá:</w:t>
      </w:r>
    </w:p>
    <w:p w14:paraId="4436BB37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b/>
          <w:sz w:val="22"/>
          <w:szCs w:val="22"/>
        </w:rPr>
      </w:pPr>
      <w:bookmarkStart w:id="2" w:name="_heading=h.gjdgxs" w:colFirst="0" w:colLast="0"/>
      <w:bookmarkEnd w:id="2"/>
      <w:r w:rsidRPr="001048E3">
        <w:rPr>
          <w:rFonts w:ascii="Arial" w:eastAsia="Arial Narrow" w:hAnsi="Arial" w:cs="Arial"/>
          <w:b/>
          <w:sz w:val="22"/>
          <w:szCs w:val="22"/>
        </w:rPr>
        <w:t>Jozef Hámorský</w:t>
      </w:r>
    </w:p>
    <w:p w14:paraId="02B903C0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 xml:space="preserve">PR &amp; </w:t>
      </w:r>
      <w:proofErr w:type="spellStart"/>
      <w:r w:rsidRPr="001048E3">
        <w:rPr>
          <w:rFonts w:ascii="Arial" w:eastAsia="Arial Narrow" w:hAnsi="Arial" w:cs="Arial"/>
          <w:sz w:val="22"/>
          <w:szCs w:val="22"/>
        </w:rPr>
        <w:t>Media</w:t>
      </w:r>
      <w:proofErr w:type="spellEnd"/>
    </w:p>
    <w:p w14:paraId="0ED19D44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Tel.: +421 944 089 277</w:t>
      </w:r>
    </w:p>
    <w:p w14:paraId="1A8AFC3F" w14:textId="77777777" w:rsidR="00DA4C76" w:rsidRPr="001048E3" w:rsidRDefault="00000000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hyperlink r:id="rId10">
        <w:r w:rsidR="0073689D" w:rsidRPr="001048E3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jozo@pohodafestival.sk</w:t>
        </w:r>
      </w:hyperlink>
    </w:p>
    <w:p w14:paraId="60FBAC64" w14:textId="77777777" w:rsidR="00DA4C76" w:rsidRPr="001048E3" w:rsidRDefault="00000000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hyperlink r:id="rId11">
        <w:r w:rsidR="0073689D" w:rsidRPr="001048E3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http://www.pohodafestival.sk</w:t>
        </w:r>
      </w:hyperlink>
    </w:p>
    <w:sectPr w:rsidR="00DA4C76" w:rsidRPr="001048E3" w:rsidSect="00FB0D5A">
      <w:headerReference w:type="even" r:id="rId12"/>
      <w:headerReference w:type="default" r:id="rId13"/>
      <w:pgSz w:w="11900" w:h="16840"/>
      <w:pgMar w:top="1654" w:right="1370" w:bottom="1080" w:left="1170" w:header="431" w:footer="63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9821" w14:textId="77777777" w:rsidR="00847A89" w:rsidRDefault="00847A89">
      <w:r>
        <w:separator/>
      </w:r>
    </w:p>
  </w:endnote>
  <w:endnote w:type="continuationSeparator" w:id="0">
    <w:p w14:paraId="36611259" w14:textId="77777777" w:rsidR="00847A89" w:rsidRDefault="0084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EE83" w14:textId="77777777" w:rsidR="00847A89" w:rsidRDefault="00847A89">
      <w:r>
        <w:separator/>
      </w:r>
    </w:p>
  </w:footnote>
  <w:footnote w:type="continuationSeparator" w:id="0">
    <w:p w14:paraId="271E0A3A" w14:textId="77777777" w:rsidR="00847A89" w:rsidRDefault="0084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54E5" w14:textId="77777777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[Type text][Type text][Type text]</w:t>
    </w:r>
  </w:p>
  <w:p w14:paraId="20DD91A9" w14:textId="77777777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BD04" w14:textId="20032CD1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880" w:firstLine="3600"/>
      <w:jc w:val="right"/>
      <w:rPr>
        <w:rFonts w:ascii="Arial Narrow" w:eastAsia="Arial Narrow" w:hAnsi="Arial Narrow" w:cs="Arial Narrow"/>
        <w:b/>
        <w:color w:val="000000"/>
      </w:rPr>
    </w:pPr>
  </w:p>
  <w:p w14:paraId="41FD1759" w14:textId="480F09E5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/>
      <w:rPr>
        <w:rFonts w:ascii="Arial Narrow" w:eastAsia="Arial Narrow" w:hAnsi="Arial Narrow" w:cs="Arial Narrow"/>
        <w:b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57C30E93" wp14:editId="11F417BE">
          <wp:simplePos x="0" y="0"/>
          <wp:positionH relativeFrom="margin">
            <wp:posOffset>-474973</wp:posOffset>
          </wp:positionH>
          <wp:positionV relativeFrom="margin">
            <wp:posOffset>-631299</wp:posOffset>
          </wp:positionV>
          <wp:extent cx="1615440" cy="386715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color w:val="000000"/>
      </w:rPr>
      <w:t xml:space="preserve">        </w:t>
    </w:r>
    <w:r>
      <w:rPr>
        <w:rFonts w:ascii="Arial Narrow" w:eastAsia="Arial Narrow" w:hAnsi="Arial Narrow" w:cs="Arial Narrow"/>
        <w:b/>
        <w:color w:val="000000"/>
      </w:rPr>
      <w:tab/>
      <w:t xml:space="preserve">                     </w:t>
    </w:r>
  </w:p>
  <w:p w14:paraId="25758375" w14:textId="168C1312" w:rsidR="00DA4C76" w:rsidRDefault="00DA4C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76"/>
    <w:rsid w:val="00004903"/>
    <w:rsid w:val="00010253"/>
    <w:rsid w:val="0004260D"/>
    <w:rsid w:val="00046068"/>
    <w:rsid w:val="000519E5"/>
    <w:rsid w:val="00053E42"/>
    <w:rsid w:val="00060D00"/>
    <w:rsid w:val="0006772C"/>
    <w:rsid w:val="000B5CB1"/>
    <w:rsid w:val="000D69BC"/>
    <w:rsid w:val="000E13BC"/>
    <w:rsid w:val="001048E3"/>
    <w:rsid w:val="00114581"/>
    <w:rsid w:val="00117342"/>
    <w:rsid w:val="00123C73"/>
    <w:rsid w:val="00134599"/>
    <w:rsid w:val="0014513D"/>
    <w:rsid w:val="001B5A98"/>
    <w:rsid w:val="001C0F79"/>
    <w:rsid w:val="001C60AB"/>
    <w:rsid w:val="001D561B"/>
    <w:rsid w:val="00215E7B"/>
    <w:rsid w:val="002336D8"/>
    <w:rsid w:val="00260CA4"/>
    <w:rsid w:val="002724E5"/>
    <w:rsid w:val="00282B57"/>
    <w:rsid w:val="00296F1A"/>
    <w:rsid w:val="002C211F"/>
    <w:rsid w:val="002E11FF"/>
    <w:rsid w:val="002E19FB"/>
    <w:rsid w:val="002F1FBA"/>
    <w:rsid w:val="002F4DE3"/>
    <w:rsid w:val="00300898"/>
    <w:rsid w:val="00304436"/>
    <w:rsid w:val="00310479"/>
    <w:rsid w:val="003238D4"/>
    <w:rsid w:val="003914C7"/>
    <w:rsid w:val="003925AD"/>
    <w:rsid w:val="00393D7B"/>
    <w:rsid w:val="003B7CC6"/>
    <w:rsid w:val="003C683F"/>
    <w:rsid w:val="0040742A"/>
    <w:rsid w:val="00413144"/>
    <w:rsid w:val="0042478C"/>
    <w:rsid w:val="0043001D"/>
    <w:rsid w:val="004A7817"/>
    <w:rsid w:val="004B4D24"/>
    <w:rsid w:val="004D5730"/>
    <w:rsid w:val="005072D5"/>
    <w:rsid w:val="005367B5"/>
    <w:rsid w:val="0055030E"/>
    <w:rsid w:val="00567643"/>
    <w:rsid w:val="005E240B"/>
    <w:rsid w:val="005F74EE"/>
    <w:rsid w:val="00606DAD"/>
    <w:rsid w:val="00635A72"/>
    <w:rsid w:val="00643D14"/>
    <w:rsid w:val="006658EE"/>
    <w:rsid w:val="006662D6"/>
    <w:rsid w:val="00693433"/>
    <w:rsid w:val="006A26AD"/>
    <w:rsid w:val="006B2E0D"/>
    <w:rsid w:val="006B7CE6"/>
    <w:rsid w:val="006C04F9"/>
    <w:rsid w:val="0073689D"/>
    <w:rsid w:val="007611F8"/>
    <w:rsid w:val="0077080C"/>
    <w:rsid w:val="007A563B"/>
    <w:rsid w:val="007B2CC1"/>
    <w:rsid w:val="007F192B"/>
    <w:rsid w:val="0081315F"/>
    <w:rsid w:val="00847A89"/>
    <w:rsid w:val="00857A68"/>
    <w:rsid w:val="008B693D"/>
    <w:rsid w:val="008B72F2"/>
    <w:rsid w:val="008D14E1"/>
    <w:rsid w:val="008F3B8D"/>
    <w:rsid w:val="00913927"/>
    <w:rsid w:val="009143E1"/>
    <w:rsid w:val="00930631"/>
    <w:rsid w:val="009313BC"/>
    <w:rsid w:val="0094293D"/>
    <w:rsid w:val="009453AF"/>
    <w:rsid w:val="00963D02"/>
    <w:rsid w:val="00986A0E"/>
    <w:rsid w:val="009A25ED"/>
    <w:rsid w:val="009A3B38"/>
    <w:rsid w:val="009D5C78"/>
    <w:rsid w:val="009D7877"/>
    <w:rsid w:val="009F7045"/>
    <w:rsid w:val="00A049D2"/>
    <w:rsid w:val="00A478AA"/>
    <w:rsid w:val="00A54FCF"/>
    <w:rsid w:val="00A60985"/>
    <w:rsid w:val="00A62C56"/>
    <w:rsid w:val="00AC317B"/>
    <w:rsid w:val="00AC5CCD"/>
    <w:rsid w:val="00AF061E"/>
    <w:rsid w:val="00AF1722"/>
    <w:rsid w:val="00B00383"/>
    <w:rsid w:val="00B67456"/>
    <w:rsid w:val="00B70189"/>
    <w:rsid w:val="00BA0DD2"/>
    <w:rsid w:val="00BA391B"/>
    <w:rsid w:val="00BC66E6"/>
    <w:rsid w:val="00C01453"/>
    <w:rsid w:val="00C11389"/>
    <w:rsid w:val="00C43EAE"/>
    <w:rsid w:val="00C501D1"/>
    <w:rsid w:val="00C5587D"/>
    <w:rsid w:val="00CA6783"/>
    <w:rsid w:val="00CB64AC"/>
    <w:rsid w:val="00CC16F4"/>
    <w:rsid w:val="00CC54F4"/>
    <w:rsid w:val="00CE6913"/>
    <w:rsid w:val="00CF3F1C"/>
    <w:rsid w:val="00D10EDF"/>
    <w:rsid w:val="00D11E64"/>
    <w:rsid w:val="00D207FA"/>
    <w:rsid w:val="00D40651"/>
    <w:rsid w:val="00D87D98"/>
    <w:rsid w:val="00D97F33"/>
    <w:rsid w:val="00DA038F"/>
    <w:rsid w:val="00DA4C76"/>
    <w:rsid w:val="00DD49A9"/>
    <w:rsid w:val="00DD6431"/>
    <w:rsid w:val="00DF1B2E"/>
    <w:rsid w:val="00E068F8"/>
    <w:rsid w:val="00E2363B"/>
    <w:rsid w:val="00E243AF"/>
    <w:rsid w:val="00E4172E"/>
    <w:rsid w:val="00E57A23"/>
    <w:rsid w:val="00E60F43"/>
    <w:rsid w:val="00E818C6"/>
    <w:rsid w:val="00E847FF"/>
    <w:rsid w:val="00EA241E"/>
    <w:rsid w:val="00EA560B"/>
    <w:rsid w:val="00EE25E4"/>
    <w:rsid w:val="00EE4A1C"/>
    <w:rsid w:val="00EE57AF"/>
    <w:rsid w:val="00EF1F05"/>
    <w:rsid w:val="00EF6B11"/>
    <w:rsid w:val="00F02980"/>
    <w:rsid w:val="00F33834"/>
    <w:rsid w:val="00F53927"/>
    <w:rsid w:val="00F61E89"/>
    <w:rsid w:val="00F70FAD"/>
    <w:rsid w:val="00F93F42"/>
    <w:rsid w:val="00FB0D5A"/>
    <w:rsid w:val="00FB16BE"/>
    <w:rsid w:val="00FB1DC8"/>
    <w:rsid w:val="00FB3BFB"/>
    <w:rsid w:val="00FC2092"/>
    <w:rsid w:val="00FC2DB4"/>
    <w:rsid w:val="00FD64C0"/>
    <w:rsid w:val="00FE0FE5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40FB6"/>
  <w15:docId w15:val="{8C820F00-1E83-9A4F-952E-77F6877C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uiPriority w:val="99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rieenzmienka">
    <w:name w:val="Unresolved Mention"/>
    <w:basedOn w:val="Predvolenpsmoodseku"/>
    <w:uiPriority w:val="99"/>
    <w:semiHidden/>
    <w:unhideWhenUsed/>
    <w:rsid w:val="0050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340933456779655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de.surveymonkey.com/r/PublicVote202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hodafestival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zo@pohodafestival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6hUgzJD3Q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ktmfKGSLjTSW3BHACS/jtl/aRA==">AMUW2mUU4zWaO8Koo5DJSCMcQo8SE7VzOpyIoWKauURVSJ1yJpleBp5nk4z+EYXToEl+kC5xKp6YphGlVJmtVQ61jw+WC/hFs13yx19Adh7Ko7b71r4xCBeAEi7FMgtu0EHz4trF7Tp0NCmI5ANZr6Vl3qgbrTl6+w==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 Design Directors</dc:creator>
  <cp:lastModifiedBy>Jozef Hámorský</cp:lastModifiedBy>
  <cp:revision>13</cp:revision>
  <dcterms:created xsi:type="dcterms:W3CDTF">2023-11-13T05:59:00Z</dcterms:created>
  <dcterms:modified xsi:type="dcterms:W3CDTF">2023-11-20T16:06:00Z</dcterms:modified>
</cp:coreProperties>
</file>